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E43A3" w:rsidRPr="00146C39" w:rsidP="004E43A3">
      <w:pPr>
        <w:pStyle w:val="Title"/>
        <w:jc w:val="right"/>
        <w:rPr>
          <w:b w:val="0"/>
          <w:sz w:val="27"/>
          <w:szCs w:val="27"/>
        </w:rPr>
      </w:pPr>
      <w:r w:rsidRPr="00146C39">
        <w:rPr>
          <w:b w:val="0"/>
          <w:sz w:val="27"/>
          <w:szCs w:val="27"/>
        </w:rPr>
        <w:t>Дело № 5-198-0401/2026</w:t>
      </w:r>
    </w:p>
    <w:p w:rsidR="004E43A3" w:rsidRPr="00146C39" w:rsidP="004E43A3">
      <w:pPr>
        <w:pStyle w:val="Title"/>
        <w:jc w:val="right"/>
        <w:rPr>
          <w:b w:val="0"/>
          <w:sz w:val="27"/>
          <w:szCs w:val="27"/>
        </w:rPr>
      </w:pPr>
      <w:r w:rsidRPr="00146C39">
        <w:rPr>
          <w:b w:val="0"/>
          <w:sz w:val="27"/>
          <w:szCs w:val="27"/>
        </w:rPr>
        <w:t xml:space="preserve">УИД </w:t>
      </w:r>
      <w:r w:rsidRPr="00146C39">
        <w:rPr>
          <w:b w:val="0"/>
          <w:bCs w:val="0"/>
          <w:sz w:val="27"/>
          <w:szCs w:val="27"/>
        </w:rPr>
        <w:t>86MS0004-01-2026-002426-05</w:t>
      </w:r>
    </w:p>
    <w:p w:rsidR="003D2294" w:rsidRPr="00146C39" w:rsidP="002D02F3">
      <w:pPr>
        <w:pStyle w:val="Title"/>
        <w:jc w:val="right"/>
        <w:rPr>
          <w:b w:val="0"/>
          <w:sz w:val="27"/>
          <w:szCs w:val="27"/>
        </w:rPr>
      </w:pPr>
    </w:p>
    <w:p w:rsidR="00B112B1" w:rsidRPr="00146C39" w:rsidP="002D02F3">
      <w:pPr>
        <w:pStyle w:val="Title"/>
        <w:rPr>
          <w:b w:val="0"/>
          <w:sz w:val="27"/>
          <w:szCs w:val="27"/>
        </w:rPr>
      </w:pPr>
      <w:r w:rsidRPr="00146C39">
        <w:rPr>
          <w:b w:val="0"/>
          <w:sz w:val="27"/>
          <w:szCs w:val="27"/>
        </w:rPr>
        <w:t>ПОСТАНОВЛЕНИЕ</w:t>
      </w:r>
    </w:p>
    <w:p w:rsidR="00464F31" w:rsidRPr="00146C39" w:rsidP="002D02F3">
      <w:pPr>
        <w:pStyle w:val="Title"/>
        <w:rPr>
          <w:b w:val="0"/>
          <w:sz w:val="27"/>
          <w:szCs w:val="27"/>
        </w:rPr>
      </w:pPr>
      <w:r w:rsidRPr="00146C39">
        <w:rPr>
          <w:b w:val="0"/>
          <w:sz w:val="27"/>
          <w:szCs w:val="27"/>
        </w:rPr>
        <w:t xml:space="preserve">по делу об административном правонарушении </w:t>
      </w:r>
    </w:p>
    <w:p w:rsidR="00411CBE" w:rsidRPr="00146C39" w:rsidP="002D02F3">
      <w:pPr>
        <w:pStyle w:val="Title"/>
        <w:rPr>
          <w:b w:val="0"/>
          <w:sz w:val="27"/>
          <w:szCs w:val="27"/>
        </w:rPr>
      </w:pPr>
    </w:p>
    <w:p w:rsidR="001A0F63" w:rsidRPr="00146C39" w:rsidP="002D02F3">
      <w:pPr>
        <w:rPr>
          <w:sz w:val="27"/>
          <w:szCs w:val="27"/>
        </w:rPr>
      </w:pPr>
      <w:r w:rsidRPr="00146C39">
        <w:rPr>
          <w:sz w:val="27"/>
          <w:szCs w:val="27"/>
        </w:rPr>
        <w:t xml:space="preserve">24 июня </w:t>
      </w:r>
      <w:r w:rsidRPr="00146C39" w:rsidR="008F5896">
        <w:rPr>
          <w:sz w:val="27"/>
          <w:szCs w:val="27"/>
        </w:rPr>
        <w:t>2026</w:t>
      </w:r>
      <w:r w:rsidRPr="00146C39">
        <w:rPr>
          <w:sz w:val="27"/>
          <w:szCs w:val="27"/>
        </w:rPr>
        <w:t xml:space="preserve"> года                                              </w:t>
      </w:r>
      <w:r w:rsidRPr="00146C39" w:rsidR="007469CD">
        <w:rPr>
          <w:sz w:val="27"/>
          <w:szCs w:val="27"/>
        </w:rPr>
        <w:t xml:space="preserve">   </w:t>
      </w:r>
      <w:r w:rsidRPr="00146C39">
        <w:rPr>
          <w:sz w:val="27"/>
          <w:szCs w:val="27"/>
        </w:rPr>
        <w:t xml:space="preserve"> </w:t>
      </w:r>
      <w:r w:rsidRPr="00146C39" w:rsidR="00CE708E">
        <w:rPr>
          <w:sz w:val="27"/>
          <w:szCs w:val="27"/>
        </w:rPr>
        <w:t xml:space="preserve">   </w:t>
      </w:r>
      <w:r w:rsidRPr="00146C39" w:rsidR="003F6BB6">
        <w:rPr>
          <w:sz w:val="27"/>
          <w:szCs w:val="27"/>
        </w:rPr>
        <w:t xml:space="preserve">   </w:t>
      </w:r>
      <w:r w:rsidRPr="00146C39" w:rsidR="00CE708E">
        <w:rPr>
          <w:sz w:val="27"/>
          <w:szCs w:val="27"/>
        </w:rPr>
        <w:t xml:space="preserve">  </w:t>
      </w:r>
      <w:r w:rsidRPr="00146C39" w:rsidR="007B0FFA">
        <w:rPr>
          <w:sz w:val="27"/>
          <w:szCs w:val="27"/>
        </w:rPr>
        <w:t xml:space="preserve">  </w:t>
      </w:r>
      <w:r w:rsidRPr="00146C39" w:rsidR="00F56C56">
        <w:rPr>
          <w:sz w:val="27"/>
          <w:szCs w:val="27"/>
        </w:rPr>
        <w:t xml:space="preserve"> </w:t>
      </w:r>
      <w:r w:rsidRPr="00146C39" w:rsidR="00845C8A">
        <w:rPr>
          <w:sz w:val="27"/>
          <w:szCs w:val="27"/>
        </w:rPr>
        <w:t xml:space="preserve"> </w:t>
      </w:r>
      <w:r w:rsidRPr="00146C39" w:rsidR="00314996">
        <w:rPr>
          <w:sz w:val="27"/>
          <w:szCs w:val="27"/>
        </w:rPr>
        <w:t xml:space="preserve">     </w:t>
      </w:r>
      <w:r w:rsidRPr="00146C39" w:rsidR="00E1153D">
        <w:rPr>
          <w:sz w:val="27"/>
          <w:szCs w:val="27"/>
        </w:rPr>
        <w:t xml:space="preserve">    </w:t>
      </w:r>
      <w:r w:rsidRPr="00146C39" w:rsidR="00D0489A">
        <w:rPr>
          <w:sz w:val="27"/>
          <w:szCs w:val="27"/>
        </w:rPr>
        <w:t xml:space="preserve">  </w:t>
      </w:r>
      <w:r w:rsidRPr="00146C39" w:rsidR="00E1153D">
        <w:rPr>
          <w:sz w:val="27"/>
          <w:szCs w:val="27"/>
        </w:rPr>
        <w:t xml:space="preserve"> </w:t>
      </w:r>
      <w:r w:rsidRPr="00146C39">
        <w:rPr>
          <w:sz w:val="27"/>
          <w:szCs w:val="27"/>
        </w:rPr>
        <w:t>пгт. Междуреченский</w:t>
      </w:r>
    </w:p>
    <w:p w:rsidR="00847065" w:rsidRPr="00146C39" w:rsidP="002D02F3">
      <w:pPr>
        <w:rPr>
          <w:sz w:val="27"/>
          <w:szCs w:val="27"/>
        </w:rPr>
      </w:pPr>
    </w:p>
    <w:p w:rsidR="0096602E" w:rsidRPr="00146C39" w:rsidP="004E43A3">
      <w:pPr>
        <w:tabs>
          <w:tab w:val="right" w:pos="10440"/>
        </w:tabs>
        <w:rPr>
          <w:sz w:val="27"/>
          <w:szCs w:val="27"/>
        </w:rPr>
      </w:pPr>
      <w:r w:rsidRPr="00146C39">
        <w:rPr>
          <w:sz w:val="27"/>
          <w:szCs w:val="27"/>
        </w:rPr>
        <w:t xml:space="preserve">        </w:t>
      </w:r>
      <w:r w:rsidRPr="00146C39" w:rsidR="00902FFA">
        <w:rPr>
          <w:sz w:val="27"/>
          <w:szCs w:val="27"/>
        </w:rPr>
        <w:t>Мировой судья судебного участка № 2 Кондинского судебного района Ханты-Мансийского автономного округа - Югры Черногрицкая Е.Н.</w:t>
      </w:r>
      <w:r w:rsidRPr="00146C39" w:rsidR="00DC672C">
        <w:rPr>
          <w:sz w:val="27"/>
          <w:szCs w:val="27"/>
        </w:rPr>
        <w:t xml:space="preserve">, </w:t>
      </w:r>
      <w:r w:rsidRPr="00146C39" w:rsidR="000D5300">
        <w:rPr>
          <w:sz w:val="27"/>
          <w:szCs w:val="27"/>
        </w:rPr>
        <w:t>исполняющий обязанности мирового судьи судебного участка № 1 Кондинского судебного района Ханты-Мансийского автономного округа – Югры,</w:t>
      </w:r>
    </w:p>
    <w:p w:rsidR="00902FFA" w:rsidRPr="00146C39" w:rsidP="002D02F3">
      <w:pPr>
        <w:pStyle w:val="BodyTextIndent"/>
        <w:rPr>
          <w:sz w:val="27"/>
          <w:szCs w:val="27"/>
        </w:rPr>
      </w:pPr>
      <w:r w:rsidRPr="00146C39">
        <w:rPr>
          <w:sz w:val="27"/>
          <w:szCs w:val="27"/>
        </w:rPr>
        <w:t>рассмот</w:t>
      </w:r>
      <w:r w:rsidRPr="00146C39">
        <w:rPr>
          <w:sz w:val="27"/>
          <w:szCs w:val="27"/>
        </w:rPr>
        <w:t>рев в открытом судебном заседании дело об административном правонарушении в отношении</w:t>
      </w:r>
    </w:p>
    <w:p w:rsidR="001C19D9" w:rsidRPr="00146C39" w:rsidP="002D02F3">
      <w:pPr>
        <w:pStyle w:val="BodyTextIndent"/>
        <w:ind w:left="2268" w:hanging="2437"/>
        <w:rPr>
          <w:sz w:val="27"/>
          <w:szCs w:val="27"/>
        </w:rPr>
      </w:pPr>
      <w:r w:rsidRPr="00146C39">
        <w:rPr>
          <w:sz w:val="27"/>
          <w:szCs w:val="27"/>
        </w:rPr>
        <w:t xml:space="preserve"> </w:t>
      </w:r>
      <w:r w:rsidRPr="00146C39" w:rsidR="00182DD6">
        <w:rPr>
          <w:sz w:val="27"/>
          <w:szCs w:val="27"/>
        </w:rPr>
        <w:t xml:space="preserve">                         </w:t>
      </w:r>
      <w:r w:rsidRPr="00146C39" w:rsidR="00492D1C">
        <w:rPr>
          <w:sz w:val="27"/>
          <w:szCs w:val="27"/>
        </w:rPr>
        <w:t xml:space="preserve"> </w:t>
      </w:r>
      <w:r w:rsidRPr="00146C39" w:rsidR="00AB5D4E">
        <w:rPr>
          <w:sz w:val="27"/>
          <w:szCs w:val="27"/>
        </w:rPr>
        <w:t xml:space="preserve">        </w:t>
      </w:r>
      <w:r w:rsidRPr="00146C39" w:rsidR="00834B8A">
        <w:rPr>
          <w:sz w:val="27"/>
          <w:szCs w:val="27"/>
        </w:rPr>
        <w:t xml:space="preserve"> </w:t>
      </w:r>
      <w:r w:rsidRPr="00146C39" w:rsidR="004E43A3">
        <w:rPr>
          <w:sz w:val="27"/>
          <w:szCs w:val="27"/>
        </w:rPr>
        <w:t>Журавлева Дмитрия Владимировича</w:t>
      </w:r>
      <w:r w:rsidRPr="00146C39">
        <w:rPr>
          <w:sz w:val="27"/>
          <w:szCs w:val="27"/>
        </w:rPr>
        <w:t xml:space="preserve">, </w:t>
      </w:r>
      <w:r>
        <w:rPr>
          <w:sz w:val="27"/>
          <w:szCs w:val="27"/>
        </w:rPr>
        <w:t>*</w:t>
      </w:r>
      <w:r w:rsidRPr="00146C39">
        <w:rPr>
          <w:sz w:val="27"/>
          <w:szCs w:val="27"/>
        </w:rPr>
        <w:t xml:space="preserve"> года</w:t>
      </w:r>
      <w:r w:rsidRPr="00146C39" w:rsidR="000C6508">
        <w:rPr>
          <w:sz w:val="27"/>
          <w:szCs w:val="27"/>
        </w:rPr>
        <w:t xml:space="preserve"> рождения, уроженца </w:t>
      </w:r>
      <w:r>
        <w:rPr>
          <w:sz w:val="27"/>
          <w:szCs w:val="27"/>
        </w:rPr>
        <w:t>*</w:t>
      </w:r>
      <w:r w:rsidRPr="00146C39" w:rsidR="009F3508">
        <w:rPr>
          <w:sz w:val="27"/>
          <w:szCs w:val="27"/>
        </w:rPr>
        <w:t>,</w:t>
      </w:r>
      <w:r w:rsidRPr="00146C39">
        <w:rPr>
          <w:sz w:val="27"/>
          <w:szCs w:val="27"/>
        </w:rPr>
        <w:t xml:space="preserve"> гражданина </w:t>
      </w:r>
      <w:r>
        <w:rPr>
          <w:sz w:val="27"/>
          <w:szCs w:val="27"/>
        </w:rPr>
        <w:t>*</w:t>
      </w:r>
      <w:r w:rsidRPr="00146C39">
        <w:rPr>
          <w:sz w:val="27"/>
          <w:szCs w:val="27"/>
        </w:rPr>
        <w:t xml:space="preserve"> </w:t>
      </w:r>
      <w:r>
        <w:rPr>
          <w:sz w:val="27"/>
          <w:szCs w:val="27"/>
        </w:rPr>
        <w:t>*</w:t>
      </w:r>
      <w:r w:rsidRPr="00146C39">
        <w:rPr>
          <w:sz w:val="27"/>
          <w:szCs w:val="27"/>
        </w:rPr>
        <w:t xml:space="preserve">, </w:t>
      </w:r>
      <w:r w:rsidRPr="00146C39" w:rsidR="00182DD6">
        <w:rPr>
          <w:sz w:val="27"/>
          <w:szCs w:val="27"/>
        </w:rPr>
        <w:t xml:space="preserve">зарегистрированного </w:t>
      </w:r>
      <w:r w:rsidRPr="00146C39" w:rsidR="009F3508">
        <w:rPr>
          <w:sz w:val="27"/>
          <w:szCs w:val="27"/>
        </w:rPr>
        <w:t xml:space="preserve">по адресу: </w:t>
      </w:r>
      <w:r>
        <w:rPr>
          <w:sz w:val="27"/>
          <w:szCs w:val="27"/>
        </w:rPr>
        <w:t>*</w:t>
      </w:r>
      <w:r w:rsidRPr="00146C39">
        <w:rPr>
          <w:sz w:val="27"/>
          <w:szCs w:val="27"/>
        </w:rPr>
        <w:t xml:space="preserve"> ранее привлекавшегося к административной ответственности по главе 12 Кодекса Российской Федерации об административных правонарушениях, </w:t>
      </w:r>
    </w:p>
    <w:p w:rsidR="00553887" w:rsidRPr="00146C39" w:rsidP="002D02F3">
      <w:pPr>
        <w:pStyle w:val="BodyTextIndent"/>
        <w:ind w:left="2410" w:hanging="1870"/>
        <w:rPr>
          <w:sz w:val="27"/>
          <w:szCs w:val="27"/>
        </w:rPr>
      </w:pPr>
    </w:p>
    <w:p w:rsidR="00553887" w:rsidRPr="00146C39" w:rsidP="002D02F3">
      <w:pPr>
        <w:tabs>
          <w:tab w:val="left" w:pos="10260"/>
        </w:tabs>
        <w:ind w:right="485"/>
        <w:jc w:val="center"/>
        <w:rPr>
          <w:sz w:val="27"/>
          <w:szCs w:val="27"/>
        </w:rPr>
      </w:pPr>
      <w:r w:rsidRPr="00146C39">
        <w:rPr>
          <w:sz w:val="27"/>
          <w:szCs w:val="27"/>
        </w:rPr>
        <w:t>у</w:t>
      </w:r>
      <w:r w:rsidRPr="00146C39" w:rsidR="00411CBE">
        <w:rPr>
          <w:sz w:val="27"/>
          <w:szCs w:val="27"/>
        </w:rPr>
        <w:t>становил:</w:t>
      </w:r>
    </w:p>
    <w:p w:rsidR="009637B2" w:rsidRPr="00146C39" w:rsidP="002D02F3">
      <w:pPr>
        <w:tabs>
          <w:tab w:val="left" w:pos="10260"/>
        </w:tabs>
        <w:ind w:right="485"/>
        <w:jc w:val="center"/>
        <w:rPr>
          <w:b/>
          <w:sz w:val="27"/>
          <w:szCs w:val="27"/>
        </w:rPr>
      </w:pPr>
    </w:p>
    <w:p w:rsidR="00CE4886" w:rsidRPr="00146C39" w:rsidP="002D02F3">
      <w:pPr>
        <w:ind w:firstLine="540"/>
        <w:jc w:val="both"/>
        <w:rPr>
          <w:sz w:val="27"/>
          <w:szCs w:val="27"/>
        </w:rPr>
      </w:pPr>
      <w:r w:rsidRPr="00146C39">
        <w:rPr>
          <w:sz w:val="27"/>
          <w:szCs w:val="27"/>
        </w:rPr>
        <w:t>Журавл</w:t>
      </w:r>
      <w:r w:rsidRPr="00146C39">
        <w:rPr>
          <w:sz w:val="27"/>
          <w:szCs w:val="27"/>
        </w:rPr>
        <w:t>ев Д.В.</w:t>
      </w:r>
      <w:r w:rsidRPr="00146C39" w:rsidR="00BE1F8F">
        <w:rPr>
          <w:sz w:val="27"/>
          <w:szCs w:val="27"/>
        </w:rPr>
        <w:t xml:space="preserve"> </w:t>
      </w:r>
      <w:r w:rsidRPr="00146C39" w:rsidR="007C4DA7">
        <w:rPr>
          <w:sz w:val="27"/>
          <w:szCs w:val="27"/>
        </w:rPr>
        <w:t>11.06.2026</w:t>
      </w:r>
      <w:r w:rsidRPr="00146C39" w:rsidR="00D72028">
        <w:rPr>
          <w:sz w:val="27"/>
          <w:szCs w:val="27"/>
        </w:rPr>
        <w:t xml:space="preserve"> </w:t>
      </w:r>
      <w:r w:rsidRPr="00146C39" w:rsidR="00994964">
        <w:rPr>
          <w:sz w:val="27"/>
          <w:szCs w:val="27"/>
        </w:rPr>
        <w:t>в</w:t>
      </w:r>
      <w:r w:rsidRPr="00146C39" w:rsidR="002E01E2">
        <w:rPr>
          <w:sz w:val="27"/>
          <w:szCs w:val="27"/>
        </w:rPr>
        <w:t xml:space="preserve"> </w:t>
      </w:r>
      <w:r>
        <w:rPr>
          <w:sz w:val="27"/>
          <w:szCs w:val="27"/>
        </w:rPr>
        <w:t>*</w:t>
      </w:r>
      <w:r w:rsidRPr="00146C39" w:rsidR="0057047F">
        <w:rPr>
          <w:sz w:val="27"/>
          <w:szCs w:val="27"/>
        </w:rPr>
        <w:t>.</w:t>
      </w:r>
      <w:r w:rsidRPr="00146C39" w:rsidR="00411CBE">
        <w:rPr>
          <w:sz w:val="27"/>
          <w:szCs w:val="27"/>
        </w:rPr>
        <w:t xml:space="preserve"> </w:t>
      </w:r>
      <w:r w:rsidRPr="00146C39" w:rsidR="00DC672C">
        <w:rPr>
          <w:sz w:val="27"/>
          <w:szCs w:val="27"/>
        </w:rPr>
        <w:t xml:space="preserve">на </w:t>
      </w:r>
      <w:r>
        <w:rPr>
          <w:sz w:val="27"/>
          <w:szCs w:val="27"/>
        </w:rPr>
        <w:t>*</w:t>
      </w:r>
      <w:r w:rsidRPr="00146C39" w:rsidR="009173E6">
        <w:rPr>
          <w:sz w:val="27"/>
          <w:szCs w:val="27"/>
        </w:rPr>
        <w:t xml:space="preserve"> </w:t>
      </w:r>
      <w:r w:rsidRPr="00146C39" w:rsidR="002614AD">
        <w:rPr>
          <w:sz w:val="27"/>
          <w:szCs w:val="27"/>
        </w:rPr>
        <w:t>Кондинско</w:t>
      </w:r>
      <w:r w:rsidRPr="00146C39" w:rsidR="00DC672C">
        <w:rPr>
          <w:sz w:val="27"/>
          <w:szCs w:val="27"/>
        </w:rPr>
        <w:t>го</w:t>
      </w:r>
      <w:r w:rsidRPr="00146C39" w:rsidR="002614AD">
        <w:rPr>
          <w:sz w:val="27"/>
          <w:szCs w:val="27"/>
        </w:rPr>
        <w:t xml:space="preserve"> район</w:t>
      </w:r>
      <w:r w:rsidRPr="00146C39" w:rsidR="00DC672C">
        <w:rPr>
          <w:sz w:val="27"/>
          <w:szCs w:val="27"/>
        </w:rPr>
        <w:t>а</w:t>
      </w:r>
      <w:r w:rsidRPr="00146C39" w:rsidR="002614AD">
        <w:rPr>
          <w:sz w:val="27"/>
          <w:szCs w:val="27"/>
        </w:rPr>
        <w:t xml:space="preserve"> ХМАО-Югр</w:t>
      </w:r>
      <w:r w:rsidRPr="00146C39" w:rsidR="00DC672C">
        <w:rPr>
          <w:sz w:val="27"/>
          <w:szCs w:val="27"/>
        </w:rPr>
        <w:t>ы</w:t>
      </w:r>
      <w:r w:rsidRPr="00146C39" w:rsidR="002614AD">
        <w:rPr>
          <w:sz w:val="27"/>
          <w:szCs w:val="27"/>
        </w:rPr>
        <w:t xml:space="preserve"> </w:t>
      </w:r>
      <w:r w:rsidRPr="00146C39" w:rsidR="00BB1DA7">
        <w:rPr>
          <w:sz w:val="27"/>
          <w:szCs w:val="27"/>
        </w:rPr>
        <w:t>у</w:t>
      </w:r>
      <w:r w:rsidRPr="00146C39" w:rsidR="00DA4689">
        <w:rPr>
          <w:sz w:val="27"/>
          <w:szCs w:val="27"/>
        </w:rPr>
        <w:t>п</w:t>
      </w:r>
      <w:r w:rsidRPr="00146C39" w:rsidR="00553887">
        <w:rPr>
          <w:sz w:val="27"/>
          <w:szCs w:val="27"/>
        </w:rPr>
        <w:t>равлял</w:t>
      </w:r>
      <w:r w:rsidRPr="00146C39" w:rsidR="003E0CC0">
        <w:rPr>
          <w:sz w:val="27"/>
          <w:szCs w:val="27"/>
        </w:rPr>
        <w:t xml:space="preserve"> </w:t>
      </w:r>
      <w:r w:rsidRPr="00146C39" w:rsidR="00CA52C0">
        <w:rPr>
          <w:sz w:val="27"/>
          <w:szCs w:val="27"/>
        </w:rPr>
        <w:t>транспортным средством</w:t>
      </w:r>
      <w:r w:rsidRPr="00146C39" w:rsidR="007B0FFA">
        <w:rPr>
          <w:sz w:val="27"/>
          <w:szCs w:val="27"/>
        </w:rPr>
        <w:t xml:space="preserve"> </w:t>
      </w:r>
      <w:r w:rsidRPr="00146C39" w:rsidR="002614AD">
        <w:rPr>
          <w:sz w:val="27"/>
          <w:szCs w:val="27"/>
        </w:rPr>
        <w:t xml:space="preserve"> </w:t>
      </w:r>
      <w:r w:rsidRPr="00146C39" w:rsidR="007C4DA7">
        <w:rPr>
          <w:sz w:val="27"/>
          <w:szCs w:val="27"/>
        </w:rPr>
        <w:t xml:space="preserve">Мазда , государственный регистрационный знак </w:t>
      </w:r>
      <w:r>
        <w:rPr>
          <w:sz w:val="27"/>
          <w:szCs w:val="27"/>
        </w:rPr>
        <w:t>*</w:t>
      </w:r>
      <w:r w:rsidRPr="00146C39" w:rsidR="000514A2">
        <w:rPr>
          <w:sz w:val="27"/>
          <w:szCs w:val="27"/>
        </w:rPr>
        <w:t xml:space="preserve">, </w:t>
      </w:r>
      <w:r w:rsidRPr="00146C39" w:rsidR="00553887">
        <w:rPr>
          <w:sz w:val="27"/>
          <w:szCs w:val="27"/>
        </w:rPr>
        <w:t xml:space="preserve">в </w:t>
      </w:r>
      <w:r w:rsidRPr="00146C39" w:rsidR="00F56C56">
        <w:rPr>
          <w:sz w:val="27"/>
          <w:szCs w:val="27"/>
        </w:rPr>
        <w:t>состоянии алкогольного</w:t>
      </w:r>
      <w:r w:rsidRPr="00146C39" w:rsidR="00B1545B">
        <w:rPr>
          <w:sz w:val="27"/>
          <w:szCs w:val="27"/>
        </w:rPr>
        <w:t xml:space="preserve"> </w:t>
      </w:r>
      <w:r w:rsidRPr="00146C39" w:rsidR="00553887">
        <w:rPr>
          <w:sz w:val="27"/>
          <w:szCs w:val="27"/>
        </w:rPr>
        <w:t>опьянения, чем нарушил п.2.7 П</w:t>
      </w:r>
      <w:r w:rsidRPr="00146C39" w:rsidR="008C580F">
        <w:rPr>
          <w:sz w:val="27"/>
          <w:szCs w:val="27"/>
        </w:rPr>
        <w:t>равил дорожного движения</w:t>
      </w:r>
      <w:r w:rsidRPr="00146C39" w:rsidR="00553887">
        <w:rPr>
          <w:sz w:val="27"/>
          <w:szCs w:val="27"/>
        </w:rPr>
        <w:t xml:space="preserve"> Р</w:t>
      </w:r>
      <w:r w:rsidRPr="00146C39" w:rsidR="008C580F">
        <w:rPr>
          <w:sz w:val="27"/>
          <w:szCs w:val="27"/>
        </w:rPr>
        <w:t>оссийской Федерации</w:t>
      </w:r>
      <w:r w:rsidRPr="00146C39" w:rsidR="009637B2">
        <w:rPr>
          <w:sz w:val="27"/>
          <w:szCs w:val="27"/>
        </w:rPr>
        <w:t>, утвержденных Постановлением Правительства РФ от 23.10.1993 г. №1090 «О правилах дорожного движения»</w:t>
      </w:r>
      <w:r w:rsidRPr="00146C39">
        <w:rPr>
          <w:sz w:val="27"/>
          <w:szCs w:val="27"/>
        </w:rPr>
        <w:t xml:space="preserve">, действия не содержат уголовно наказуемого </w:t>
      </w:r>
      <w:hyperlink r:id="rId5" w:history="1">
        <w:r w:rsidRPr="00146C39">
          <w:rPr>
            <w:rStyle w:val="Hyperlink"/>
            <w:color w:val="auto"/>
            <w:sz w:val="27"/>
            <w:szCs w:val="27"/>
            <w:u w:val="none"/>
          </w:rPr>
          <w:t>деяния</w:t>
        </w:r>
      </w:hyperlink>
      <w:r w:rsidRPr="00146C39">
        <w:rPr>
          <w:sz w:val="27"/>
          <w:szCs w:val="27"/>
        </w:rPr>
        <w:t xml:space="preserve">. </w:t>
      </w:r>
    </w:p>
    <w:p w:rsidR="007C4DA7" w:rsidRPr="00146C39" w:rsidP="007C4DA7">
      <w:pPr>
        <w:ind w:firstLine="540"/>
        <w:jc w:val="both"/>
        <w:rPr>
          <w:sz w:val="27"/>
          <w:szCs w:val="27"/>
        </w:rPr>
      </w:pPr>
      <w:r w:rsidRPr="00146C39">
        <w:rPr>
          <w:sz w:val="27"/>
          <w:szCs w:val="27"/>
        </w:rPr>
        <w:t>Журавлев Д.В.</w:t>
      </w:r>
      <w:r w:rsidRPr="00146C39" w:rsidR="002E01E2">
        <w:rPr>
          <w:sz w:val="27"/>
          <w:szCs w:val="27"/>
        </w:rPr>
        <w:t xml:space="preserve"> </w:t>
      </w:r>
      <w:r w:rsidRPr="00146C39">
        <w:rPr>
          <w:sz w:val="27"/>
          <w:szCs w:val="27"/>
        </w:rPr>
        <w:t>будучи извещенным надлежащим образом, в судебное заседание не явился, ходатайствовал о рассмотрении дела в его отсутствие.</w:t>
      </w:r>
    </w:p>
    <w:p w:rsidR="007C4DA7" w:rsidRPr="00146C39" w:rsidP="007C4DA7">
      <w:pPr>
        <w:pStyle w:val="Title"/>
        <w:ind w:firstLine="540"/>
        <w:jc w:val="both"/>
        <w:rPr>
          <w:b w:val="0"/>
          <w:sz w:val="27"/>
          <w:szCs w:val="27"/>
        </w:rPr>
      </w:pPr>
      <w:r w:rsidRPr="00146C39">
        <w:rPr>
          <w:b w:val="0"/>
          <w:sz w:val="27"/>
          <w:szCs w:val="27"/>
        </w:rPr>
        <w:t xml:space="preserve">Мировой судья в соответствии с положениями ч.2 ст. 25.1 Кодекса </w:t>
      </w:r>
      <w:r w:rsidRPr="00146C39">
        <w:rPr>
          <w:b w:val="0"/>
          <w:sz w:val="27"/>
          <w:szCs w:val="27"/>
        </w:rPr>
        <w:t>Российской Федерации об административных правонарушениях полагает возможным рассмотреть дело об административном правонарушении в отсутствие Журавлева Д.В.</w:t>
      </w:r>
    </w:p>
    <w:p w:rsidR="007C4DA7" w:rsidRPr="00146C39" w:rsidP="007C4DA7">
      <w:pPr>
        <w:pStyle w:val="Title"/>
        <w:ind w:firstLine="540"/>
        <w:jc w:val="both"/>
        <w:rPr>
          <w:b w:val="0"/>
          <w:sz w:val="27"/>
          <w:szCs w:val="27"/>
        </w:rPr>
      </w:pPr>
      <w:r w:rsidRPr="00146C39">
        <w:rPr>
          <w:b w:val="0"/>
          <w:sz w:val="27"/>
          <w:szCs w:val="27"/>
        </w:rPr>
        <w:t xml:space="preserve"> Исследовав материалы дела, мировой судья приходит к следующему.</w:t>
      </w:r>
      <w:r w:rsidRPr="00146C39">
        <w:rPr>
          <w:b w:val="0"/>
          <w:sz w:val="27"/>
          <w:szCs w:val="27"/>
        </w:rPr>
        <w:tab/>
      </w:r>
    </w:p>
    <w:p w:rsidR="00FB243F" w:rsidRPr="00146C39" w:rsidP="002D02F3">
      <w:pPr>
        <w:ind w:firstLine="540"/>
        <w:jc w:val="both"/>
        <w:rPr>
          <w:sz w:val="27"/>
          <w:szCs w:val="27"/>
        </w:rPr>
      </w:pPr>
      <w:r w:rsidRPr="00146C39">
        <w:rPr>
          <w:sz w:val="27"/>
          <w:szCs w:val="27"/>
        </w:rPr>
        <w:t xml:space="preserve"> В соответствии с </w:t>
      </w:r>
      <w:hyperlink r:id="rId6" w:history="1">
        <w:r w:rsidRPr="00146C39">
          <w:rPr>
            <w:rStyle w:val="Hyperlink"/>
            <w:color w:val="auto"/>
            <w:sz w:val="27"/>
            <w:szCs w:val="27"/>
            <w:u w:val="none"/>
          </w:rPr>
          <w:t>частью 1 статьи 12.8</w:t>
        </w:r>
      </w:hyperlink>
      <w:r w:rsidRPr="00146C39">
        <w:rPr>
          <w:sz w:val="27"/>
          <w:szCs w:val="27"/>
        </w:rPr>
        <w:t xml:space="preserve"> Кодекса Российской Федерации об административных правонарушениях управление транспортным средством </w:t>
      </w:r>
      <w:hyperlink r:id="rId7" w:history="1">
        <w:r w:rsidRPr="00146C39">
          <w:rPr>
            <w:rStyle w:val="Hyperlink"/>
            <w:color w:val="auto"/>
            <w:sz w:val="27"/>
            <w:szCs w:val="27"/>
            <w:u w:val="none"/>
          </w:rPr>
          <w:t>водителем</w:t>
        </w:r>
      </w:hyperlink>
      <w:r w:rsidRPr="00146C39">
        <w:rPr>
          <w:sz w:val="27"/>
          <w:szCs w:val="27"/>
        </w:rPr>
        <w:t xml:space="preserve">, находящимся в состоянии опьянения, если такие действия не содержат уголовно наказуемого </w:t>
      </w:r>
      <w:hyperlink r:id="rId8" w:history="1">
        <w:r w:rsidRPr="00146C39">
          <w:rPr>
            <w:rStyle w:val="Hyperlink"/>
            <w:color w:val="auto"/>
            <w:sz w:val="27"/>
            <w:szCs w:val="27"/>
            <w:u w:val="none"/>
          </w:rPr>
          <w:t>деяния</w:t>
        </w:r>
      </w:hyperlink>
      <w:r w:rsidRPr="00146C39">
        <w:rPr>
          <w:sz w:val="27"/>
          <w:szCs w:val="27"/>
        </w:rPr>
        <w:t xml:space="preserve">, 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лет. </w:t>
      </w:r>
    </w:p>
    <w:p w:rsidR="00FB243F" w:rsidRPr="00146C39" w:rsidP="002D02F3">
      <w:pPr>
        <w:ind w:firstLine="540"/>
        <w:jc w:val="both"/>
        <w:rPr>
          <w:sz w:val="27"/>
          <w:szCs w:val="27"/>
        </w:rPr>
      </w:pPr>
      <w:r w:rsidRPr="00146C39">
        <w:rPr>
          <w:sz w:val="27"/>
          <w:szCs w:val="27"/>
        </w:rPr>
        <w:t xml:space="preserve">Согласно </w:t>
      </w:r>
      <w:hyperlink r:id="rId9" w:history="1">
        <w:r w:rsidRPr="00146C39">
          <w:rPr>
            <w:rStyle w:val="Hyperlink"/>
            <w:color w:val="auto"/>
            <w:sz w:val="27"/>
            <w:szCs w:val="27"/>
            <w:u w:val="none"/>
          </w:rPr>
          <w:t>примечанию</w:t>
        </w:r>
      </w:hyperlink>
      <w:r w:rsidRPr="00146C39">
        <w:rPr>
          <w:sz w:val="27"/>
          <w:szCs w:val="27"/>
        </w:rPr>
        <w:t xml:space="preserve"> к данной норме употребление веществ, вызывающих алкогольное или наркотическое опьянение либо психотропных или иных вызывающих опьянение веществ запрещается. </w:t>
      </w:r>
    </w:p>
    <w:p w:rsidR="00FB243F" w:rsidRPr="00146C39" w:rsidP="002D02F3">
      <w:pPr>
        <w:ind w:firstLine="540"/>
        <w:jc w:val="both"/>
        <w:rPr>
          <w:sz w:val="27"/>
          <w:szCs w:val="27"/>
        </w:rPr>
      </w:pPr>
      <w:r w:rsidRPr="00146C39">
        <w:rPr>
          <w:sz w:val="27"/>
          <w:szCs w:val="27"/>
        </w:rPr>
        <w:t>Административная ответс</w:t>
      </w:r>
      <w:r w:rsidRPr="00146C39">
        <w:rPr>
          <w:sz w:val="27"/>
          <w:szCs w:val="27"/>
        </w:rPr>
        <w:t xml:space="preserve">твенность, предусмотренная </w:t>
      </w:r>
      <w:hyperlink r:id="rId10" w:history="1">
        <w:r w:rsidRPr="00146C39">
          <w:rPr>
            <w:rStyle w:val="Hyperlink"/>
            <w:color w:val="auto"/>
            <w:sz w:val="27"/>
            <w:szCs w:val="27"/>
            <w:u w:val="none"/>
          </w:rPr>
          <w:t>статьей 12.8</w:t>
        </w:r>
      </w:hyperlink>
      <w:r w:rsidRPr="00146C39">
        <w:rPr>
          <w:sz w:val="27"/>
          <w:szCs w:val="27"/>
        </w:rPr>
        <w:t xml:space="preserve"> и </w:t>
      </w:r>
      <w:hyperlink r:id="rId11" w:history="1">
        <w:r w:rsidRPr="00146C39">
          <w:rPr>
            <w:rStyle w:val="Hyperlink"/>
            <w:color w:val="auto"/>
            <w:sz w:val="27"/>
            <w:szCs w:val="27"/>
            <w:u w:val="none"/>
          </w:rPr>
          <w:t>частью 3 статьи 12.27</w:t>
        </w:r>
      </w:hyperlink>
      <w:r w:rsidRPr="00146C39">
        <w:rPr>
          <w:sz w:val="27"/>
          <w:szCs w:val="27"/>
        </w:rPr>
        <w:t xml:space="preserve"> Кодекса Российской Федерации об административных правонарушениях, наступает в случае установленного факта употребления вызывающих алкогольное </w:t>
      </w:r>
      <w:r w:rsidRPr="00146C39">
        <w:rPr>
          <w:sz w:val="27"/>
          <w:szCs w:val="27"/>
        </w:rPr>
        <w:t>опьянение веществ, который определяется наличием абсолютного этилового спирта в конц</w:t>
      </w:r>
      <w:r w:rsidRPr="00146C39">
        <w:rPr>
          <w:sz w:val="27"/>
          <w:szCs w:val="27"/>
        </w:rPr>
        <w:t xml:space="preserve">ентрации, превышающей возможную суммарную погрешность измерений, а именно 0,16 миллиграмма на один литр выдыхаемого воздуха, или в случае наличия наркотических средств или психотропных веществ в организме человека. </w:t>
      </w:r>
    </w:p>
    <w:p w:rsidR="00FB243F" w:rsidRPr="00146C39" w:rsidP="002D02F3">
      <w:pPr>
        <w:ind w:firstLine="540"/>
        <w:jc w:val="both"/>
        <w:rPr>
          <w:sz w:val="27"/>
          <w:szCs w:val="27"/>
        </w:rPr>
      </w:pPr>
      <w:r w:rsidRPr="00146C39">
        <w:rPr>
          <w:sz w:val="27"/>
          <w:szCs w:val="27"/>
        </w:rPr>
        <w:t xml:space="preserve">В силу </w:t>
      </w:r>
      <w:hyperlink r:id="rId12" w:history="1">
        <w:r w:rsidRPr="00146C39">
          <w:rPr>
            <w:rStyle w:val="Hyperlink"/>
            <w:color w:val="auto"/>
            <w:sz w:val="27"/>
            <w:szCs w:val="27"/>
            <w:u w:val="none"/>
          </w:rPr>
          <w:t>абзаца 1 пункта 2.7</w:t>
        </w:r>
      </w:hyperlink>
      <w:r w:rsidRPr="00146C39">
        <w:rPr>
          <w:sz w:val="27"/>
          <w:szCs w:val="27"/>
        </w:rPr>
        <w:t xml:space="preserve"> Правил дорожного движения Российской Федерации, утвержденных постановлением Совета Министров Правительства Российской Федерации от 23 октября 1993 года № 10</w:t>
      </w:r>
      <w:r w:rsidRPr="00146C39">
        <w:rPr>
          <w:sz w:val="27"/>
          <w:szCs w:val="27"/>
        </w:rPr>
        <w:t>90 (далее - Правила дорожного движения)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</w:t>
      </w:r>
      <w:r w:rsidRPr="00146C39">
        <w:rPr>
          <w:sz w:val="27"/>
          <w:szCs w:val="27"/>
        </w:rPr>
        <w:t xml:space="preserve">нном состоянии, ставящем под угрозу безопасность движения. </w:t>
      </w:r>
    </w:p>
    <w:p w:rsidR="00902FFA" w:rsidRPr="00146C39" w:rsidP="002D02F3">
      <w:pPr>
        <w:ind w:firstLine="540"/>
        <w:jc w:val="both"/>
        <w:rPr>
          <w:sz w:val="27"/>
          <w:szCs w:val="27"/>
        </w:rPr>
      </w:pPr>
      <w:r w:rsidRPr="00146C39">
        <w:rPr>
          <w:sz w:val="27"/>
          <w:szCs w:val="27"/>
        </w:rPr>
        <w:t xml:space="preserve"> Как усматривается из материалов дела, </w:t>
      </w:r>
      <w:r w:rsidRPr="00146C39" w:rsidR="004E43A3">
        <w:rPr>
          <w:sz w:val="27"/>
          <w:szCs w:val="27"/>
        </w:rPr>
        <w:t>Журавлев Д.В.</w:t>
      </w:r>
      <w:r w:rsidRPr="00146C39" w:rsidR="00DF68D5">
        <w:rPr>
          <w:sz w:val="27"/>
          <w:szCs w:val="27"/>
        </w:rPr>
        <w:t xml:space="preserve"> </w:t>
      </w:r>
      <w:r w:rsidRPr="00146C39" w:rsidR="007C4DA7">
        <w:rPr>
          <w:sz w:val="27"/>
          <w:szCs w:val="27"/>
        </w:rPr>
        <w:t>11.06.2026</w:t>
      </w:r>
      <w:r w:rsidRPr="00146C39" w:rsidR="00FB243F">
        <w:rPr>
          <w:sz w:val="27"/>
          <w:szCs w:val="27"/>
        </w:rPr>
        <w:t xml:space="preserve"> в </w:t>
      </w:r>
      <w:r>
        <w:rPr>
          <w:sz w:val="27"/>
          <w:szCs w:val="27"/>
        </w:rPr>
        <w:t>*</w:t>
      </w:r>
      <w:r w:rsidRPr="00146C39" w:rsidR="0057047F">
        <w:rPr>
          <w:sz w:val="27"/>
          <w:szCs w:val="27"/>
        </w:rPr>
        <w:t>.</w:t>
      </w:r>
      <w:r w:rsidRPr="00146C39" w:rsidR="00FB243F">
        <w:rPr>
          <w:sz w:val="27"/>
          <w:szCs w:val="27"/>
        </w:rPr>
        <w:t xml:space="preserve"> на </w:t>
      </w:r>
      <w:r>
        <w:rPr>
          <w:sz w:val="27"/>
          <w:szCs w:val="27"/>
        </w:rPr>
        <w:t>*</w:t>
      </w:r>
      <w:r w:rsidRPr="00146C39" w:rsidR="00DF68D5">
        <w:rPr>
          <w:sz w:val="27"/>
          <w:szCs w:val="27"/>
        </w:rPr>
        <w:t xml:space="preserve"> Кондинского района ХМАО-Югры</w:t>
      </w:r>
      <w:r w:rsidRPr="00146C39" w:rsidR="00FB243F">
        <w:rPr>
          <w:sz w:val="27"/>
          <w:szCs w:val="27"/>
        </w:rPr>
        <w:t xml:space="preserve"> управлял транспортным средством </w:t>
      </w:r>
      <w:r w:rsidRPr="00146C39" w:rsidR="00FE1573">
        <w:rPr>
          <w:sz w:val="27"/>
          <w:szCs w:val="27"/>
        </w:rPr>
        <w:t>Мазда</w:t>
      </w:r>
      <w:r w:rsidRPr="00146C39" w:rsidR="007C4DA7">
        <w:rPr>
          <w:sz w:val="27"/>
          <w:szCs w:val="27"/>
        </w:rPr>
        <w:t xml:space="preserve">, государственный регистрационный знак </w:t>
      </w:r>
      <w:r>
        <w:rPr>
          <w:sz w:val="27"/>
          <w:szCs w:val="27"/>
        </w:rPr>
        <w:t>*</w:t>
      </w:r>
      <w:r w:rsidRPr="00146C39" w:rsidR="000514A2">
        <w:rPr>
          <w:sz w:val="27"/>
          <w:szCs w:val="27"/>
        </w:rPr>
        <w:t xml:space="preserve">, </w:t>
      </w:r>
      <w:r w:rsidRPr="00146C39" w:rsidR="00492D1C">
        <w:rPr>
          <w:sz w:val="27"/>
          <w:szCs w:val="27"/>
        </w:rPr>
        <w:t>был</w:t>
      </w:r>
      <w:r w:rsidRPr="00146C39" w:rsidR="00182DD6">
        <w:rPr>
          <w:sz w:val="27"/>
          <w:szCs w:val="27"/>
        </w:rPr>
        <w:t xml:space="preserve"> остановлен сотрудниками полиции, при проверке документов у </w:t>
      </w:r>
      <w:r w:rsidRPr="00146C39" w:rsidR="004E43A3">
        <w:rPr>
          <w:sz w:val="27"/>
          <w:szCs w:val="27"/>
        </w:rPr>
        <w:t>Журавлева Д.В.</w:t>
      </w:r>
      <w:r w:rsidRPr="00146C39" w:rsidR="00182DD6">
        <w:rPr>
          <w:sz w:val="27"/>
          <w:szCs w:val="27"/>
        </w:rPr>
        <w:t xml:space="preserve"> был</w:t>
      </w:r>
      <w:r w:rsidRPr="00146C39" w:rsidR="00FE1573">
        <w:rPr>
          <w:sz w:val="27"/>
          <w:szCs w:val="27"/>
        </w:rPr>
        <w:t>и</w:t>
      </w:r>
      <w:r w:rsidRPr="00146C39" w:rsidR="00182DD6">
        <w:rPr>
          <w:sz w:val="27"/>
          <w:szCs w:val="27"/>
        </w:rPr>
        <w:t xml:space="preserve"> выявлен</w:t>
      </w:r>
      <w:r w:rsidRPr="00146C39" w:rsidR="00FE1573">
        <w:rPr>
          <w:sz w:val="27"/>
          <w:szCs w:val="27"/>
        </w:rPr>
        <w:t>ы</w:t>
      </w:r>
      <w:r w:rsidRPr="00146C39" w:rsidR="00182DD6">
        <w:rPr>
          <w:sz w:val="27"/>
          <w:szCs w:val="27"/>
        </w:rPr>
        <w:t xml:space="preserve"> </w:t>
      </w:r>
      <w:r w:rsidRPr="00146C39" w:rsidR="005B1CFE">
        <w:rPr>
          <w:sz w:val="27"/>
          <w:szCs w:val="27"/>
        </w:rPr>
        <w:t>признак</w:t>
      </w:r>
      <w:r w:rsidRPr="00146C39" w:rsidR="00FE1573">
        <w:rPr>
          <w:sz w:val="27"/>
          <w:szCs w:val="27"/>
        </w:rPr>
        <w:t>и</w:t>
      </w:r>
      <w:r w:rsidRPr="00146C39" w:rsidR="00182DD6">
        <w:rPr>
          <w:sz w:val="27"/>
          <w:szCs w:val="27"/>
        </w:rPr>
        <w:t xml:space="preserve"> опьянения</w:t>
      </w:r>
      <w:r w:rsidRPr="00146C39" w:rsidR="00DE739B">
        <w:rPr>
          <w:sz w:val="27"/>
          <w:szCs w:val="27"/>
        </w:rPr>
        <w:t xml:space="preserve"> </w:t>
      </w:r>
      <w:r w:rsidRPr="00146C39" w:rsidR="00182DD6">
        <w:rPr>
          <w:sz w:val="27"/>
          <w:szCs w:val="27"/>
        </w:rPr>
        <w:t>– запах алкоголя изо рта</w:t>
      </w:r>
      <w:r w:rsidRPr="00146C39" w:rsidR="00FE1573">
        <w:rPr>
          <w:sz w:val="27"/>
          <w:szCs w:val="27"/>
        </w:rPr>
        <w:t>, поведение, не соответствующее обстановке.</w:t>
      </w:r>
      <w:r w:rsidRPr="00146C39" w:rsidR="00182DD6">
        <w:rPr>
          <w:sz w:val="27"/>
          <w:szCs w:val="27"/>
        </w:rPr>
        <w:t xml:space="preserve">  </w:t>
      </w:r>
    </w:p>
    <w:p w:rsidR="00B97779" w:rsidRPr="00146C39" w:rsidP="002D02F3">
      <w:pPr>
        <w:ind w:firstLine="540"/>
        <w:jc w:val="both"/>
        <w:rPr>
          <w:sz w:val="27"/>
          <w:szCs w:val="27"/>
        </w:rPr>
      </w:pPr>
      <w:r w:rsidRPr="00146C39">
        <w:rPr>
          <w:sz w:val="27"/>
          <w:szCs w:val="27"/>
        </w:rPr>
        <w:t xml:space="preserve"> По делу об административно</w:t>
      </w:r>
      <w:r w:rsidRPr="00146C39">
        <w:rPr>
          <w:sz w:val="27"/>
          <w:szCs w:val="27"/>
        </w:rPr>
        <w:t xml:space="preserve">м правонарушении, предусмотренном </w:t>
      </w:r>
      <w:hyperlink r:id="rId10" w:history="1">
        <w:r w:rsidRPr="00146C39">
          <w:rPr>
            <w:rStyle w:val="Hyperlink"/>
            <w:color w:val="auto"/>
            <w:sz w:val="27"/>
            <w:szCs w:val="27"/>
            <w:u w:val="none"/>
          </w:rPr>
          <w:t>статьей 12.8</w:t>
        </w:r>
      </w:hyperlink>
      <w:r w:rsidRPr="00146C39">
        <w:rPr>
          <w:sz w:val="27"/>
          <w:szCs w:val="27"/>
        </w:rPr>
        <w:t xml:space="preserve"> Кодекса Российской Федерации об административных правонарушениях, надлежит учитывать, что определе</w:t>
      </w:r>
      <w:r w:rsidRPr="00146C39">
        <w:rPr>
          <w:sz w:val="27"/>
          <w:szCs w:val="27"/>
        </w:rPr>
        <w:t>ние факта нахождения лица в состоянии опьянения при управлении транспортным средством осуществляется посредством его освидетельствования на состояние алкогольного опьянения и (или) медицинского освидетельствования на состояние опьянения, проводимых в устан</w:t>
      </w:r>
      <w:r w:rsidRPr="00146C39">
        <w:rPr>
          <w:sz w:val="27"/>
          <w:szCs w:val="27"/>
        </w:rPr>
        <w:t>овленном порядке (</w:t>
      </w:r>
      <w:hyperlink r:id="rId13" w:history="1">
        <w:r w:rsidRPr="00146C39">
          <w:rPr>
            <w:rStyle w:val="Hyperlink"/>
            <w:color w:val="auto"/>
            <w:sz w:val="27"/>
            <w:szCs w:val="27"/>
            <w:u w:val="none"/>
          </w:rPr>
          <w:t>пункт 11</w:t>
        </w:r>
      </w:hyperlink>
      <w:r w:rsidRPr="00146C39">
        <w:rPr>
          <w:sz w:val="27"/>
          <w:szCs w:val="27"/>
        </w:rPr>
        <w:t xml:space="preserve"> постановления Пленума Верховного Суда Российской Федерации от 25 июня 2019 года № 20 "О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</w:t>
      </w:r>
      <w:r w:rsidRPr="00146C39">
        <w:rPr>
          <w:sz w:val="27"/>
          <w:szCs w:val="27"/>
        </w:rPr>
        <w:t xml:space="preserve"> административных правонарушениях"). </w:t>
      </w:r>
    </w:p>
    <w:p w:rsidR="00B97779" w:rsidRPr="00146C39" w:rsidP="002D02F3">
      <w:pPr>
        <w:ind w:firstLine="540"/>
        <w:jc w:val="both"/>
        <w:rPr>
          <w:sz w:val="27"/>
          <w:szCs w:val="27"/>
        </w:rPr>
      </w:pPr>
      <w:r w:rsidRPr="00146C39">
        <w:rPr>
          <w:sz w:val="27"/>
          <w:szCs w:val="27"/>
        </w:rPr>
        <w:t xml:space="preserve">В силу </w:t>
      </w:r>
      <w:hyperlink r:id="rId14" w:history="1">
        <w:r w:rsidRPr="00146C39">
          <w:rPr>
            <w:rStyle w:val="Hyperlink"/>
            <w:color w:val="auto"/>
            <w:sz w:val="27"/>
            <w:szCs w:val="27"/>
            <w:u w:val="none"/>
          </w:rPr>
          <w:t>части 1.1 статьи 27.12</w:t>
        </w:r>
      </w:hyperlink>
      <w:r w:rsidRPr="00146C39">
        <w:rPr>
          <w:sz w:val="27"/>
          <w:szCs w:val="27"/>
        </w:rPr>
        <w:t xml:space="preserve"> Кодекса Российской Федерации об административных правонарушениях лицо, которо</w:t>
      </w:r>
      <w:r w:rsidRPr="00146C39">
        <w:rPr>
          <w:sz w:val="27"/>
          <w:szCs w:val="27"/>
        </w:rPr>
        <w:t>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либо лицо, в отношении которого вынесено определение о возбуждении дела об административно</w:t>
      </w:r>
      <w:r w:rsidRPr="00146C39">
        <w:rPr>
          <w:sz w:val="27"/>
          <w:szCs w:val="27"/>
        </w:rPr>
        <w:t xml:space="preserve">м правонарушении, предусмотренном </w:t>
      </w:r>
      <w:hyperlink r:id="rId15" w:history="1">
        <w:r w:rsidRPr="00146C39">
          <w:rPr>
            <w:rStyle w:val="Hyperlink"/>
            <w:color w:val="auto"/>
            <w:sz w:val="27"/>
            <w:szCs w:val="27"/>
            <w:u w:val="none"/>
          </w:rPr>
          <w:t>статьей 12.24</w:t>
        </w:r>
      </w:hyperlink>
      <w:r w:rsidRPr="00146C39">
        <w:rPr>
          <w:sz w:val="27"/>
          <w:szCs w:val="27"/>
        </w:rPr>
        <w:t xml:space="preserve"> настоящего Кодекса, подлежит освидетельствованию на состояние алкогольного опьянения в соответстви</w:t>
      </w:r>
      <w:r w:rsidRPr="00146C39">
        <w:rPr>
          <w:sz w:val="27"/>
          <w:szCs w:val="27"/>
        </w:rPr>
        <w:t xml:space="preserve">и с </w:t>
      </w:r>
      <w:hyperlink r:id="rId16" w:history="1">
        <w:r w:rsidRPr="00146C39">
          <w:rPr>
            <w:rStyle w:val="Hyperlink"/>
            <w:color w:val="auto"/>
            <w:sz w:val="27"/>
            <w:szCs w:val="27"/>
            <w:u w:val="none"/>
          </w:rPr>
          <w:t>частью 6 настоящей статьи</w:t>
        </w:r>
      </w:hyperlink>
      <w:r w:rsidRPr="00146C39">
        <w:rPr>
          <w:sz w:val="27"/>
          <w:szCs w:val="27"/>
        </w:rPr>
        <w:t xml:space="preserve">. При отказе от прохождения освидетельствования на состояние алкогольного опьянения либо несогласии указанного лица </w:t>
      </w:r>
      <w:r w:rsidRPr="00146C39">
        <w:rPr>
          <w:sz w:val="27"/>
          <w:szCs w:val="27"/>
        </w:rPr>
        <w:t>с результатами освидетельствования, а равно при наличии достаточных оснований полагать, что лицо находится в состоянии опьянения, и отрицательном результате освидетельствования на состояние алкогольного опьянения указанное лицо подлежит направлению на меди</w:t>
      </w:r>
      <w:r w:rsidRPr="00146C39">
        <w:rPr>
          <w:sz w:val="27"/>
          <w:szCs w:val="27"/>
        </w:rPr>
        <w:t xml:space="preserve">цинское освидетельствование на состояние опьянения. </w:t>
      </w:r>
    </w:p>
    <w:p w:rsidR="00B97779" w:rsidRPr="00146C39" w:rsidP="000B015D">
      <w:pPr>
        <w:ind w:firstLine="708"/>
        <w:jc w:val="both"/>
        <w:rPr>
          <w:sz w:val="27"/>
          <w:szCs w:val="27"/>
        </w:rPr>
      </w:pPr>
      <w:r w:rsidRPr="00146C39">
        <w:rPr>
          <w:sz w:val="27"/>
          <w:szCs w:val="27"/>
        </w:rPr>
        <w:t xml:space="preserve">Согласно </w:t>
      </w:r>
      <w:hyperlink r:id="rId16" w:history="1">
        <w:r w:rsidRPr="00146C39">
          <w:rPr>
            <w:rStyle w:val="Hyperlink"/>
            <w:color w:val="auto"/>
            <w:sz w:val="27"/>
            <w:szCs w:val="27"/>
            <w:u w:val="none"/>
          </w:rPr>
          <w:t>части 6 статьи 27.12</w:t>
        </w:r>
      </w:hyperlink>
      <w:r w:rsidRPr="00146C39">
        <w:rPr>
          <w:sz w:val="27"/>
          <w:szCs w:val="27"/>
        </w:rPr>
        <w:t xml:space="preserve"> Кодекса Российской Федерации об административных правонарушени</w:t>
      </w:r>
      <w:r w:rsidRPr="00146C39">
        <w:rPr>
          <w:sz w:val="27"/>
          <w:szCs w:val="27"/>
        </w:rPr>
        <w:t xml:space="preserve">ях освидетельствование на состояние алкогольного опьянения и оформление его результатов, направление на медицинское освидетельствование на состояние опьянения осуществляются в порядке, установленном Правительством Российской Федерации. </w:t>
      </w:r>
    </w:p>
    <w:p w:rsidR="00B97779" w:rsidRPr="00146C39" w:rsidP="000B015D">
      <w:pPr>
        <w:ind w:firstLine="708"/>
        <w:jc w:val="both"/>
        <w:rPr>
          <w:sz w:val="27"/>
          <w:szCs w:val="27"/>
        </w:rPr>
      </w:pPr>
      <w:r w:rsidRPr="00146C39">
        <w:rPr>
          <w:sz w:val="27"/>
          <w:szCs w:val="27"/>
        </w:rPr>
        <w:t>Постановлением Прав</w:t>
      </w:r>
      <w:r w:rsidRPr="00146C39">
        <w:rPr>
          <w:sz w:val="27"/>
          <w:szCs w:val="27"/>
        </w:rPr>
        <w:t xml:space="preserve">ительства Российской Федерации от 21.10.2022 № 1882 утверждены </w:t>
      </w:r>
      <w:hyperlink r:id="rId17" w:history="1">
        <w:r w:rsidRPr="00146C39">
          <w:rPr>
            <w:rStyle w:val="Hyperlink"/>
            <w:color w:val="auto"/>
            <w:sz w:val="27"/>
            <w:szCs w:val="27"/>
            <w:u w:val="none"/>
          </w:rPr>
          <w:t>Правила</w:t>
        </w:r>
      </w:hyperlink>
      <w:r w:rsidRPr="00146C39">
        <w:rPr>
          <w:sz w:val="27"/>
          <w:szCs w:val="27"/>
        </w:rPr>
        <w:t xml:space="preserve"> освидетельствования лица, которое управляет транспортным </w:t>
      </w:r>
      <w:r w:rsidRPr="00146C39">
        <w:rPr>
          <w:sz w:val="27"/>
          <w:szCs w:val="27"/>
        </w:rPr>
        <w:t>средством, на с</w:t>
      </w:r>
      <w:r w:rsidRPr="00146C39">
        <w:rPr>
          <w:sz w:val="27"/>
          <w:szCs w:val="27"/>
        </w:rPr>
        <w:t>остояние алкогольного опьянения и оформления его результатов, направления указанного лица на медицинское освидетельствование на состояние опьянения, медицинского освидетельствования этого лица на состояние опьянения и оформления его результатов (далее - Пр</w:t>
      </w:r>
      <w:r w:rsidRPr="00146C39">
        <w:rPr>
          <w:sz w:val="27"/>
          <w:szCs w:val="27"/>
        </w:rPr>
        <w:t xml:space="preserve">авила). </w:t>
      </w:r>
    </w:p>
    <w:p w:rsidR="00B97779" w:rsidRPr="00146C39" w:rsidP="002D02F3">
      <w:pPr>
        <w:ind w:firstLine="540"/>
        <w:jc w:val="both"/>
        <w:rPr>
          <w:sz w:val="27"/>
          <w:szCs w:val="27"/>
        </w:rPr>
      </w:pPr>
      <w:r w:rsidRPr="00146C39">
        <w:rPr>
          <w:sz w:val="27"/>
          <w:szCs w:val="27"/>
        </w:rPr>
        <w:t xml:space="preserve">   В соответствии с </w:t>
      </w:r>
      <w:hyperlink r:id="rId18" w:history="1">
        <w:r w:rsidRPr="00146C39">
          <w:rPr>
            <w:rStyle w:val="Hyperlink"/>
            <w:color w:val="auto"/>
            <w:sz w:val="27"/>
            <w:szCs w:val="27"/>
            <w:u w:val="none"/>
          </w:rPr>
          <w:t>пунктом 2</w:t>
        </w:r>
      </w:hyperlink>
      <w:r w:rsidRPr="00146C39">
        <w:rPr>
          <w:sz w:val="27"/>
          <w:szCs w:val="27"/>
        </w:rPr>
        <w:t xml:space="preserve"> указанных Правил достаточными основаниями полагать, что водитель транспортного средства находится в сост</w:t>
      </w:r>
      <w:r w:rsidRPr="00146C39">
        <w:rPr>
          <w:sz w:val="27"/>
          <w:szCs w:val="27"/>
        </w:rPr>
        <w:t>оянии опьянения, является запах алкоголя изо рта, и (или) неустойчивость позы, и (или) нарушение речи, и (или) резкое изменение окраски кожных покровов лица, и (или) поведение, не соответствующее обстановке, а также вынесение определения о возбуждении дела</w:t>
      </w:r>
      <w:r w:rsidRPr="00146C39">
        <w:rPr>
          <w:sz w:val="27"/>
          <w:szCs w:val="27"/>
        </w:rPr>
        <w:t xml:space="preserve"> об административном правонарушении, предусмотренном </w:t>
      </w:r>
      <w:hyperlink r:id="rId19" w:history="1">
        <w:r w:rsidRPr="00146C39">
          <w:rPr>
            <w:rStyle w:val="Hyperlink"/>
            <w:color w:val="auto"/>
            <w:sz w:val="27"/>
            <w:szCs w:val="27"/>
            <w:u w:val="none"/>
          </w:rPr>
          <w:t>статьей 12.24</w:t>
        </w:r>
      </w:hyperlink>
      <w:r w:rsidRPr="00146C39">
        <w:rPr>
          <w:sz w:val="27"/>
          <w:szCs w:val="27"/>
        </w:rPr>
        <w:t xml:space="preserve"> Кодекса Российской Федерации об административных правонарушениях (далее - водит</w:t>
      </w:r>
      <w:r w:rsidRPr="00146C39">
        <w:rPr>
          <w:sz w:val="27"/>
          <w:szCs w:val="27"/>
        </w:rPr>
        <w:t xml:space="preserve">ель транспортного средства). </w:t>
      </w:r>
    </w:p>
    <w:p w:rsidR="00B97779" w:rsidRPr="00146C39" w:rsidP="002D02F3">
      <w:pPr>
        <w:ind w:firstLine="540"/>
        <w:jc w:val="both"/>
        <w:rPr>
          <w:sz w:val="27"/>
          <w:szCs w:val="27"/>
        </w:rPr>
      </w:pPr>
      <w:r w:rsidRPr="00146C39">
        <w:rPr>
          <w:sz w:val="27"/>
          <w:szCs w:val="27"/>
        </w:rPr>
        <w:t xml:space="preserve">   Как усматривается из материалов дела, основанием полагать, что водитель </w:t>
      </w:r>
      <w:r w:rsidRPr="00146C39" w:rsidR="004E43A3">
        <w:rPr>
          <w:sz w:val="27"/>
          <w:szCs w:val="27"/>
        </w:rPr>
        <w:t>Журавлев Д.В.</w:t>
      </w:r>
      <w:r w:rsidRPr="00146C39">
        <w:rPr>
          <w:sz w:val="27"/>
          <w:szCs w:val="27"/>
        </w:rPr>
        <w:t xml:space="preserve"> находится в состоянии опьянения, послужило наличие выявленного у него сотрудниками </w:t>
      </w:r>
      <w:r w:rsidRPr="00146C39" w:rsidR="00DC1859">
        <w:rPr>
          <w:sz w:val="27"/>
          <w:szCs w:val="27"/>
        </w:rPr>
        <w:t>Госавтоинспекции</w:t>
      </w:r>
      <w:r w:rsidRPr="00146C39">
        <w:rPr>
          <w:sz w:val="27"/>
          <w:szCs w:val="27"/>
        </w:rPr>
        <w:t xml:space="preserve"> признак</w:t>
      </w:r>
      <w:r w:rsidRPr="00146C39" w:rsidR="0068630F">
        <w:rPr>
          <w:sz w:val="27"/>
          <w:szCs w:val="27"/>
        </w:rPr>
        <w:t>ов</w:t>
      </w:r>
      <w:r w:rsidRPr="00146C39">
        <w:rPr>
          <w:sz w:val="27"/>
          <w:szCs w:val="27"/>
        </w:rPr>
        <w:t xml:space="preserve"> опьянения - </w:t>
      </w:r>
      <w:r w:rsidRPr="00146C39" w:rsidR="0068630F">
        <w:rPr>
          <w:sz w:val="27"/>
          <w:szCs w:val="27"/>
        </w:rPr>
        <w:t>запах алкоголя изо рта, поведение, не соответствующее обстановке</w:t>
      </w:r>
      <w:r w:rsidRPr="00146C39">
        <w:rPr>
          <w:sz w:val="27"/>
          <w:szCs w:val="27"/>
        </w:rPr>
        <w:t>, указанн</w:t>
      </w:r>
      <w:r w:rsidRPr="00146C39" w:rsidR="0068630F">
        <w:rPr>
          <w:sz w:val="27"/>
          <w:szCs w:val="27"/>
        </w:rPr>
        <w:t>ы</w:t>
      </w:r>
      <w:r w:rsidRPr="00146C39" w:rsidR="00844B20">
        <w:rPr>
          <w:sz w:val="27"/>
          <w:szCs w:val="27"/>
        </w:rPr>
        <w:t>х</w:t>
      </w:r>
      <w:r w:rsidRPr="00146C39">
        <w:rPr>
          <w:sz w:val="27"/>
          <w:szCs w:val="27"/>
        </w:rPr>
        <w:t xml:space="preserve"> в </w:t>
      </w:r>
      <w:hyperlink r:id="rId18" w:history="1">
        <w:r w:rsidRPr="00146C39">
          <w:rPr>
            <w:rStyle w:val="Hyperlink"/>
            <w:color w:val="auto"/>
            <w:sz w:val="27"/>
            <w:szCs w:val="27"/>
            <w:u w:val="none"/>
          </w:rPr>
          <w:t>пункте 2</w:t>
        </w:r>
      </w:hyperlink>
      <w:r w:rsidRPr="00146C39">
        <w:rPr>
          <w:sz w:val="27"/>
          <w:szCs w:val="27"/>
        </w:rPr>
        <w:t xml:space="preserve"> Правил. </w:t>
      </w:r>
    </w:p>
    <w:p w:rsidR="00B97779" w:rsidRPr="00146C39" w:rsidP="002D02F3">
      <w:pPr>
        <w:ind w:firstLine="708"/>
        <w:jc w:val="both"/>
        <w:rPr>
          <w:sz w:val="27"/>
          <w:szCs w:val="27"/>
        </w:rPr>
      </w:pPr>
      <w:r w:rsidRPr="00146C39">
        <w:rPr>
          <w:sz w:val="27"/>
          <w:szCs w:val="27"/>
        </w:rPr>
        <w:t>В связи с наличием названн</w:t>
      </w:r>
      <w:r w:rsidRPr="00146C39" w:rsidR="0099459C">
        <w:rPr>
          <w:sz w:val="27"/>
          <w:szCs w:val="27"/>
        </w:rPr>
        <w:t>ых</w:t>
      </w:r>
      <w:r w:rsidRPr="00146C39">
        <w:rPr>
          <w:sz w:val="27"/>
          <w:szCs w:val="27"/>
        </w:rPr>
        <w:t xml:space="preserve"> признак</w:t>
      </w:r>
      <w:r w:rsidRPr="00146C39" w:rsidR="0099459C">
        <w:rPr>
          <w:sz w:val="27"/>
          <w:szCs w:val="27"/>
        </w:rPr>
        <w:t>ов</w:t>
      </w:r>
      <w:r w:rsidRPr="00146C39">
        <w:rPr>
          <w:sz w:val="27"/>
          <w:szCs w:val="27"/>
        </w:rPr>
        <w:t xml:space="preserve"> опьянения должностным лицом </w:t>
      </w:r>
      <w:r w:rsidRPr="00146C39" w:rsidR="00DC1859">
        <w:rPr>
          <w:sz w:val="27"/>
          <w:szCs w:val="27"/>
        </w:rPr>
        <w:t>Госавтоинспекции</w:t>
      </w:r>
      <w:r w:rsidRPr="00146C39">
        <w:rPr>
          <w:sz w:val="27"/>
          <w:szCs w:val="27"/>
        </w:rPr>
        <w:t xml:space="preserve"> в порядке, предусмотренном </w:t>
      </w:r>
      <w:hyperlink r:id="rId17" w:history="1">
        <w:r w:rsidRPr="00146C39">
          <w:rPr>
            <w:rStyle w:val="Hyperlink"/>
            <w:color w:val="auto"/>
            <w:sz w:val="27"/>
            <w:szCs w:val="27"/>
            <w:u w:val="none"/>
          </w:rPr>
          <w:t>Правилами</w:t>
        </w:r>
      </w:hyperlink>
      <w:r w:rsidRPr="00146C39" w:rsidR="00410D5B">
        <w:rPr>
          <w:rStyle w:val="Hyperlink"/>
          <w:color w:val="auto"/>
          <w:sz w:val="27"/>
          <w:szCs w:val="27"/>
          <w:u w:val="none"/>
        </w:rPr>
        <w:t>,</w:t>
      </w:r>
      <w:r w:rsidRPr="00146C39">
        <w:rPr>
          <w:sz w:val="27"/>
          <w:szCs w:val="27"/>
        </w:rPr>
        <w:t xml:space="preserve"> </w:t>
      </w:r>
      <w:r w:rsidRPr="00146C39" w:rsidR="0099459C">
        <w:rPr>
          <w:sz w:val="27"/>
          <w:szCs w:val="27"/>
        </w:rPr>
        <w:t>Журавлеву Д.В.</w:t>
      </w:r>
      <w:r w:rsidRPr="00146C39">
        <w:rPr>
          <w:sz w:val="27"/>
          <w:szCs w:val="27"/>
        </w:rPr>
        <w:t xml:space="preserve"> было предложено пройти освидетельствование н</w:t>
      </w:r>
      <w:r w:rsidRPr="00146C39">
        <w:rPr>
          <w:sz w:val="27"/>
          <w:szCs w:val="27"/>
        </w:rPr>
        <w:t xml:space="preserve">а состояние алкогольного опьянения. </w:t>
      </w:r>
    </w:p>
    <w:p w:rsidR="00B97779" w:rsidRPr="00146C39" w:rsidP="002D02F3">
      <w:pPr>
        <w:pStyle w:val="BodyTextIndent"/>
        <w:ind w:right="-55" w:firstLine="567"/>
        <w:rPr>
          <w:sz w:val="27"/>
          <w:szCs w:val="27"/>
        </w:rPr>
      </w:pPr>
      <w:r w:rsidRPr="00146C39">
        <w:rPr>
          <w:sz w:val="27"/>
          <w:szCs w:val="27"/>
        </w:rPr>
        <w:t xml:space="preserve"> </w:t>
      </w:r>
      <w:r w:rsidRPr="00146C39" w:rsidR="00746112">
        <w:rPr>
          <w:sz w:val="27"/>
          <w:szCs w:val="27"/>
        </w:rPr>
        <w:t xml:space="preserve"> </w:t>
      </w:r>
      <w:r w:rsidRPr="00146C39" w:rsidR="004E43A3">
        <w:rPr>
          <w:sz w:val="27"/>
          <w:szCs w:val="27"/>
        </w:rPr>
        <w:t>Журавлев Д.В.</w:t>
      </w:r>
      <w:r w:rsidRPr="00146C39">
        <w:rPr>
          <w:sz w:val="27"/>
          <w:szCs w:val="27"/>
        </w:rPr>
        <w:t xml:space="preserve"> </w:t>
      </w:r>
      <w:r w:rsidRPr="00146C39" w:rsidR="00746112">
        <w:rPr>
          <w:sz w:val="27"/>
          <w:szCs w:val="27"/>
        </w:rPr>
        <w:t xml:space="preserve">отказался от прохождения освидетельствования </w:t>
      </w:r>
      <w:r w:rsidRPr="00146C39">
        <w:rPr>
          <w:sz w:val="27"/>
          <w:szCs w:val="27"/>
        </w:rPr>
        <w:t>на состояние алкогольного опьянения с использованием технического средства измерения.</w:t>
      </w:r>
    </w:p>
    <w:p w:rsidR="00A12329" w:rsidRPr="00146C39" w:rsidP="002D02F3">
      <w:pPr>
        <w:ind w:firstLine="540"/>
        <w:jc w:val="both"/>
        <w:rPr>
          <w:sz w:val="27"/>
          <w:szCs w:val="27"/>
        </w:rPr>
      </w:pPr>
      <w:r w:rsidRPr="00146C39">
        <w:rPr>
          <w:sz w:val="27"/>
          <w:szCs w:val="27"/>
        </w:rPr>
        <w:t xml:space="preserve">  </w:t>
      </w:r>
      <w:hyperlink r:id="rId20" w:history="1">
        <w:r w:rsidRPr="00146C39">
          <w:rPr>
            <w:rStyle w:val="Hyperlink"/>
            <w:color w:val="auto"/>
            <w:sz w:val="27"/>
            <w:szCs w:val="27"/>
            <w:u w:val="none"/>
          </w:rPr>
          <w:t>Подпунктом "а" пункта 8</w:t>
        </w:r>
      </w:hyperlink>
      <w:r w:rsidRPr="00146C39">
        <w:rPr>
          <w:sz w:val="27"/>
          <w:szCs w:val="27"/>
        </w:rPr>
        <w:t xml:space="preserve"> Правил установлено, что направлению на медицинское освидетельствование на состояние опьянения водитель транспортного средства подлежит при отказе от прохождения освидетельствования на состо</w:t>
      </w:r>
      <w:r w:rsidRPr="00146C39">
        <w:rPr>
          <w:sz w:val="27"/>
          <w:szCs w:val="27"/>
        </w:rPr>
        <w:t>яние алкогольного опьянения.</w:t>
      </w:r>
    </w:p>
    <w:p w:rsidR="00394BF6" w:rsidRPr="00146C39" w:rsidP="002D02F3">
      <w:pPr>
        <w:ind w:firstLine="540"/>
        <w:jc w:val="both"/>
        <w:rPr>
          <w:sz w:val="27"/>
          <w:szCs w:val="27"/>
        </w:rPr>
      </w:pPr>
      <w:r w:rsidRPr="00146C39">
        <w:rPr>
          <w:sz w:val="27"/>
          <w:szCs w:val="27"/>
        </w:rPr>
        <w:t xml:space="preserve"> </w:t>
      </w:r>
      <w:r w:rsidRPr="00146C39" w:rsidR="002E7C9B">
        <w:rPr>
          <w:sz w:val="27"/>
          <w:szCs w:val="27"/>
        </w:rPr>
        <w:tab/>
      </w:r>
      <w:r w:rsidRPr="00146C39">
        <w:rPr>
          <w:sz w:val="27"/>
          <w:szCs w:val="27"/>
        </w:rPr>
        <w:t xml:space="preserve">В связи с отказом от прохождения освидетельствования на состояние алкогольного опьянения </w:t>
      </w:r>
      <w:r w:rsidRPr="00146C39" w:rsidR="004E43A3">
        <w:rPr>
          <w:sz w:val="27"/>
          <w:szCs w:val="27"/>
        </w:rPr>
        <w:t>Журавлев Д.В.</w:t>
      </w:r>
      <w:r w:rsidRPr="00146C39">
        <w:rPr>
          <w:sz w:val="27"/>
          <w:szCs w:val="27"/>
        </w:rPr>
        <w:t xml:space="preserve"> на основании протокола о направлении на медицинское освидетельствование на состояние опьянения был направлен в медицинское</w:t>
      </w:r>
      <w:r w:rsidRPr="00146C39">
        <w:rPr>
          <w:sz w:val="27"/>
          <w:szCs w:val="27"/>
        </w:rPr>
        <w:t xml:space="preserve"> учреждение для прохождения освидетельствования.</w:t>
      </w:r>
    </w:p>
    <w:p w:rsidR="00394BF6" w:rsidRPr="00146C39" w:rsidP="002D02F3">
      <w:pPr>
        <w:ind w:firstLine="540"/>
        <w:jc w:val="both"/>
        <w:rPr>
          <w:sz w:val="27"/>
          <w:szCs w:val="27"/>
        </w:rPr>
      </w:pPr>
      <w:r w:rsidRPr="00146C39">
        <w:rPr>
          <w:sz w:val="27"/>
          <w:szCs w:val="27"/>
        </w:rPr>
        <w:t xml:space="preserve"> </w:t>
      </w:r>
      <w:r w:rsidRPr="00146C39" w:rsidR="002E7C9B">
        <w:rPr>
          <w:sz w:val="27"/>
          <w:szCs w:val="27"/>
        </w:rPr>
        <w:tab/>
      </w:r>
      <w:r w:rsidRPr="00146C39">
        <w:rPr>
          <w:sz w:val="27"/>
          <w:szCs w:val="27"/>
        </w:rPr>
        <w:t xml:space="preserve">Направление </w:t>
      </w:r>
      <w:r w:rsidRPr="00146C39" w:rsidR="004E43A3">
        <w:rPr>
          <w:sz w:val="27"/>
          <w:szCs w:val="27"/>
        </w:rPr>
        <w:t>Журавлева Д.В.</w:t>
      </w:r>
      <w:r w:rsidRPr="00146C39">
        <w:rPr>
          <w:sz w:val="27"/>
          <w:szCs w:val="27"/>
        </w:rPr>
        <w:t xml:space="preserve"> на медицинское освидетельствование </w:t>
      </w:r>
      <w:r w:rsidRPr="00146C39" w:rsidR="00A12329">
        <w:rPr>
          <w:sz w:val="27"/>
          <w:szCs w:val="27"/>
        </w:rPr>
        <w:t>на состояние</w:t>
      </w:r>
      <w:r w:rsidRPr="00146C39">
        <w:rPr>
          <w:sz w:val="27"/>
          <w:szCs w:val="27"/>
        </w:rPr>
        <w:t xml:space="preserve"> опьянения осуществлено должностным лицом, </w:t>
      </w:r>
      <w:r w:rsidRPr="00146C39" w:rsidR="00A12329">
        <w:rPr>
          <w:sz w:val="27"/>
          <w:szCs w:val="27"/>
        </w:rPr>
        <w:t>которому предоставлено</w:t>
      </w:r>
      <w:r w:rsidRPr="00146C39">
        <w:rPr>
          <w:sz w:val="27"/>
          <w:szCs w:val="27"/>
        </w:rPr>
        <w:t xml:space="preserve"> право государственного надзора и конт</w:t>
      </w:r>
      <w:r w:rsidRPr="00146C39" w:rsidR="00EE55E8">
        <w:rPr>
          <w:sz w:val="27"/>
          <w:szCs w:val="27"/>
        </w:rPr>
        <w:t>роля за безопасностью движения,</w:t>
      </w:r>
      <w:r w:rsidRPr="00146C39">
        <w:rPr>
          <w:sz w:val="27"/>
          <w:szCs w:val="27"/>
        </w:rPr>
        <w:t xml:space="preserve"> в соответствии с ч.2 ст.27.12 КоАП РФ.</w:t>
      </w:r>
    </w:p>
    <w:p w:rsidR="00394BF6" w:rsidRPr="00146C39" w:rsidP="002D02F3">
      <w:pPr>
        <w:ind w:firstLine="708"/>
        <w:jc w:val="both"/>
        <w:rPr>
          <w:sz w:val="27"/>
          <w:szCs w:val="27"/>
        </w:rPr>
      </w:pPr>
      <w:r w:rsidRPr="00146C39">
        <w:rPr>
          <w:sz w:val="27"/>
          <w:szCs w:val="27"/>
        </w:rPr>
        <w:t xml:space="preserve">В соответствии с </w:t>
      </w:r>
      <w:hyperlink r:id="rId21" w:history="1">
        <w:r w:rsidRPr="00146C39">
          <w:rPr>
            <w:rStyle w:val="Hyperlink"/>
            <w:color w:val="auto"/>
            <w:sz w:val="27"/>
            <w:szCs w:val="27"/>
            <w:u w:val="none"/>
          </w:rPr>
          <w:t>частями 2</w:t>
        </w:r>
      </w:hyperlink>
      <w:r w:rsidRPr="00146C39">
        <w:rPr>
          <w:sz w:val="27"/>
          <w:szCs w:val="27"/>
        </w:rPr>
        <w:t xml:space="preserve"> и </w:t>
      </w:r>
      <w:hyperlink r:id="rId22" w:history="1">
        <w:r w:rsidRPr="00146C39">
          <w:rPr>
            <w:rStyle w:val="Hyperlink"/>
            <w:color w:val="auto"/>
            <w:sz w:val="27"/>
            <w:szCs w:val="27"/>
            <w:u w:val="none"/>
          </w:rPr>
          <w:t>6 статьи 25.7</w:t>
        </w:r>
      </w:hyperlink>
      <w:r w:rsidRPr="00146C39">
        <w:rPr>
          <w:sz w:val="27"/>
          <w:szCs w:val="27"/>
        </w:rPr>
        <w:t xml:space="preserve"> Кодекса Российской Федерации об административных правонарушениях в случаях, предусмотренных </w:t>
      </w:r>
      <w:hyperlink r:id="rId23" w:history="1">
        <w:r w:rsidRPr="00146C39">
          <w:rPr>
            <w:rStyle w:val="Hyperlink"/>
            <w:color w:val="auto"/>
            <w:sz w:val="27"/>
            <w:szCs w:val="27"/>
            <w:u w:val="none"/>
          </w:rPr>
          <w:t>главой 27</w:t>
        </w:r>
      </w:hyperlink>
      <w:r w:rsidRPr="00146C39">
        <w:rPr>
          <w:sz w:val="27"/>
          <w:szCs w:val="27"/>
        </w:rPr>
        <w:t xml:space="preserve"> и </w:t>
      </w:r>
      <w:hyperlink r:id="rId24" w:history="1">
        <w:r w:rsidRPr="00146C39">
          <w:rPr>
            <w:rStyle w:val="Hyperlink"/>
            <w:color w:val="auto"/>
            <w:sz w:val="27"/>
            <w:szCs w:val="27"/>
            <w:u w:val="none"/>
          </w:rPr>
          <w:t>статьей 28.1.1</w:t>
        </w:r>
      </w:hyperlink>
      <w:r w:rsidRPr="00146C39">
        <w:rPr>
          <w:sz w:val="27"/>
          <w:szCs w:val="27"/>
        </w:rPr>
        <w:t xml:space="preserve"> названного Кодекса, обязательно присутствие по</w:t>
      </w:r>
      <w:r w:rsidRPr="00146C39">
        <w:rPr>
          <w:sz w:val="27"/>
          <w:szCs w:val="27"/>
        </w:rPr>
        <w:t xml:space="preserve">нятых или применение видеозаписи. </w:t>
      </w:r>
    </w:p>
    <w:p w:rsidR="00394BF6" w:rsidRPr="00146C39" w:rsidP="002D02F3">
      <w:pPr>
        <w:ind w:firstLine="708"/>
        <w:jc w:val="both"/>
        <w:rPr>
          <w:sz w:val="27"/>
          <w:szCs w:val="27"/>
        </w:rPr>
      </w:pPr>
      <w:r w:rsidRPr="00146C39">
        <w:rPr>
          <w:sz w:val="27"/>
          <w:szCs w:val="27"/>
        </w:rPr>
        <w:t xml:space="preserve">По настоящему делу при производстве процессуальных действий </w:t>
      </w:r>
      <w:r w:rsidRPr="00146C39" w:rsidR="00062E79">
        <w:rPr>
          <w:sz w:val="27"/>
          <w:szCs w:val="27"/>
        </w:rPr>
        <w:t>применялась</w:t>
      </w:r>
      <w:r w:rsidRPr="00146C39">
        <w:rPr>
          <w:sz w:val="27"/>
          <w:szCs w:val="27"/>
        </w:rPr>
        <w:t xml:space="preserve"> видеозапись.</w:t>
      </w:r>
    </w:p>
    <w:p w:rsidR="00426ED8" w:rsidRPr="00146C39" w:rsidP="002D02F3">
      <w:pPr>
        <w:pStyle w:val="NormalWeb"/>
        <w:spacing w:before="0" w:beforeAutospacing="0" w:after="0" w:afterAutospacing="0"/>
        <w:ind w:firstLine="539"/>
        <w:jc w:val="both"/>
        <w:rPr>
          <w:sz w:val="27"/>
          <w:szCs w:val="27"/>
        </w:rPr>
      </w:pPr>
      <w:r w:rsidRPr="00146C39">
        <w:rPr>
          <w:sz w:val="27"/>
          <w:szCs w:val="27"/>
        </w:rPr>
        <w:t xml:space="preserve">   </w:t>
      </w:r>
      <w:r w:rsidRPr="00146C39" w:rsidR="00FA2376">
        <w:rPr>
          <w:sz w:val="27"/>
          <w:szCs w:val="27"/>
        </w:rPr>
        <w:t xml:space="preserve">Согласно </w:t>
      </w:r>
      <w:r w:rsidRPr="00146C39" w:rsidR="00844B20">
        <w:rPr>
          <w:sz w:val="27"/>
          <w:szCs w:val="27"/>
        </w:rPr>
        <w:t>акту медицинского освидетельствования</w:t>
      </w:r>
      <w:r w:rsidRPr="00146C39">
        <w:rPr>
          <w:sz w:val="27"/>
          <w:szCs w:val="27"/>
        </w:rPr>
        <w:t xml:space="preserve"> на состояние опьянения №</w:t>
      </w:r>
      <w:r w:rsidRPr="00146C39" w:rsidR="00C71644">
        <w:rPr>
          <w:sz w:val="27"/>
          <w:szCs w:val="27"/>
        </w:rPr>
        <w:t>29</w:t>
      </w:r>
      <w:r w:rsidRPr="00146C39">
        <w:rPr>
          <w:sz w:val="27"/>
          <w:szCs w:val="27"/>
        </w:rPr>
        <w:t xml:space="preserve"> от </w:t>
      </w:r>
      <w:r w:rsidRPr="00146C39" w:rsidR="007C4DA7">
        <w:rPr>
          <w:sz w:val="27"/>
          <w:szCs w:val="27"/>
        </w:rPr>
        <w:t>11.06.2026</w:t>
      </w:r>
      <w:r w:rsidRPr="00146C39" w:rsidR="00C71644">
        <w:rPr>
          <w:sz w:val="27"/>
          <w:szCs w:val="27"/>
        </w:rPr>
        <w:t xml:space="preserve"> </w:t>
      </w:r>
      <w:r w:rsidRPr="00146C39">
        <w:rPr>
          <w:sz w:val="27"/>
          <w:szCs w:val="27"/>
        </w:rPr>
        <w:t xml:space="preserve">исследование выдыхаемого воздуха проведено с помощью технического средства измерения </w:t>
      </w:r>
      <w:r w:rsidRPr="00146C39" w:rsidR="005032A8">
        <w:rPr>
          <w:rStyle w:val="FontStyle11"/>
          <w:sz w:val="27"/>
          <w:szCs w:val="27"/>
        </w:rPr>
        <w:t xml:space="preserve">Алкотектор, в исп. Юпитер-П, рег. №50041-17, заводской номер 013738, с действительной датой поверки </w:t>
      </w:r>
      <w:r>
        <w:rPr>
          <w:rStyle w:val="FontStyle11"/>
          <w:sz w:val="27"/>
          <w:szCs w:val="27"/>
        </w:rPr>
        <w:t>*</w:t>
      </w:r>
      <w:r w:rsidRPr="00146C39">
        <w:rPr>
          <w:sz w:val="27"/>
          <w:szCs w:val="27"/>
        </w:rPr>
        <w:t>. После первого положительного результата исследования выд</w:t>
      </w:r>
      <w:r w:rsidRPr="00146C39">
        <w:rPr>
          <w:sz w:val="27"/>
          <w:szCs w:val="27"/>
        </w:rPr>
        <w:t xml:space="preserve">ыхаемого воздуха в </w:t>
      </w:r>
      <w:r>
        <w:rPr>
          <w:sz w:val="27"/>
          <w:szCs w:val="27"/>
        </w:rPr>
        <w:t>*</w:t>
      </w:r>
      <w:r w:rsidRPr="00146C39">
        <w:rPr>
          <w:sz w:val="27"/>
          <w:szCs w:val="27"/>
        </w:rPr>
        <w:t xml:space="preserve"> </w:t>
      </w:r>
      <w:r w:rsidRPr="00146C39" w:rsidR="00BF5516">
        <w:rPr>
          <w:sz w:val="27"/>
          <w:szCs w:val="27"/>
        </w:rPr>
        <w:t xml:space="preserve">мин. </w:t>
      </w:r>
      <w:r w:rsidRPr="00146C39">
        <w:rPr>
          <w:sz w:val="27"/>
          <w:szCs w:val="27"/>
        </w:rPr>
        <w:t xml:space="preserve">результат составил </w:t>
      </w:r>
      <w:r>
        <w:rPr>
          <w:sz w:val="27"/>
          <w:szCs w:val="27"/>
        </w:rPr>
        <w:t>*</w:t>
      </w:r>
      <w:r w:rsidRPr="00146C39">
        <w:rPr>
          <w:sz w:val="27"/>
          <w:szCs w:val="27"/>
        </w:rPr>
        <w:t xml:space="preserve"> мг/л, при повторном исследовании в </w:t>
      </w:r>
      <w:r>
        <w:rPr>
          <w:sz w:val="27"/>
          <w:szCs w:val="27"/>
        </w:rPr>
        <w:t>*</w:t>
      </w:r>
      <w:r w:rsidRPr="00146C39" w:rsidR="00BF5516">
        <w:rPr>
          <w:sz w:val="27"/>
          <w:szCs w:val="27"/>
        </w:rPr>
        <w:t>.</w:t>
      </w:r>
      <w:r w:rsidRPr="00146C39">
        <w:rPr>
          <w:sz w:val="27"/>
          <w:szCs w:val="27"/>
        </w:rPr>
        <w:t xml:space="preserve"> результат составил </w:t>
      </w:r>
      <w:r>
        <w:rPr>
          <w:sz w:val="27"/>
          <w:szCs w:val="27"/>
        </w:rPr>
        <w:t>*</w:t>
      </w:r>
      <w:r w:rsidRPr="00146C39">
        <w:rPr>
          <w:sz w:val="27"/>
          <w:szCs w:val="27"/>
        </w:rPr>
        <w:t xml:space="preserve"> мг/л. У </w:t>
      </w:r>
      <w:r w:rsidRPr="00146C39" w:rsidR="004E43A3">
        <w:rPr>
          <w:sz w:val="27"/>
          <w:szCs w:val="27"/>
        </w:rPr>
        <w:t>Журавлева Д.В.</w:t>
      </w:r>
      <w:r w:rsidRPr="00146C39">
        <w:rPr>
          <w:sz w:val="27"/>
          <w:szCs w:val="27"/>
        </w:rPr>
        <w:t xml:space="preserve"> произведен отбор биологического объекта (моча) для направления на химико-токсикологическое </w:t>
      </w:r>
      <w:r w:rsidRPr="00146C39">
        <w:rPr>
          <w:sz w:val="27"/>
          <w:szCs w:val="27"/>
        </w:rPr>
        <w:t xml:space="preserve">исследование с целью определения средств (веществ) или их метаболитов, вызвавших опьянение. </w:t>
      </w:r>
    </w:p>
    <w:p w:rsidR="00426ED8" w:rsidRPr="00146C39" w:rsidP="002D02F3">
      <w:pPr>
        <w:pStyle w:val="NormalWeb"/>
        <w:spacing w:before="0" w:beforeAutospacing="0" w:after="0" w:afterAutospacing="0"/>
        <w:ind w:firstLine="539"/>
        <w:jc w:val="both"/>
        <w:rPr>
          <w:sz w:val="27"/>
          <w:szCs w:val="27"/>
        </w:rPr>
      </w:pPr>
      <w:r w:rsidRPr="00146C39">
        <w:rPr>
          <w:sz w:val="27"/>
          <w:szCs w:val="27"/>
        </w:rPr>
        <w:t xml:space="preserve">Медицинское освидетельствование </w:t>
      </w:r>
      <w:r w:rsidRPr="00146C39" w:rsidR="004E43A3">
        <w:rPr>
          <w:sz w:val="27"/>
          <w:szCs w:val="27"/>
        </w:rPr>
        <w:t>Журавлева Д.В.</w:t>
      </w:r>
      <w:r w:rsidRPr="00146C39">
        <w:rPr>
          <w:sz w:val="27"/>
          <w:szCs w:val="27"/>
        </w:rPr>
        <w:t xml:space="preserve">  на состояние опьянения </w:t>
      </w:r>
      <w:r w:rsidRPr="00146C39">
        <w:rPr>
          <w:sz w:val="27"/>
          <w:szCs w:val="27"/>
        </w:rPr>
        <w:t xml:space="preserve">проведено в соответствии с требованиями Порядка уполномоченным на то должностным лицом, имеющим специальное образование и прошедшим необходимую подготовку в </w:t>
      </w:r>
      <w:r w:rsidRPr="00146C39" w:rsidR="00201F89">
        <w:rPr>
          <w:sz w:val="27"/>
          <w:szCs w:val="27"/>
        </w:rPr>
        <w:t>ГАУЗ Свердловской области «Областная наркологическая больница»</w:t>
      </w:r>
      <w:r w:rsidRPr="00146C39">
        <w:rPr>
          <w:sz w:val="27"/>
          <w:szCs w:val="27"/>
        </w:rPr>
        <w:t xml:space="preserve">. </w:t>
      </w:r>
    </w:p>
    <w:p w:rsidR="00426ED8" w:rsidRPr="00146C39" w:rsidP="002D02F3">
      <w:pPr>
        <w:pStyle w:val="NormalWeb"/>
        <w:spacing w:before="0" w:beforeAutospacing="0" w:after="0" w:afterAutospacing="0"/>
        <w:ind w:firstLine="539"/>
        <w:jc w:val="both"/>
        <w:rPr>
          <w:sz w:val="27"/>
          <w:szCs w:val="27"/>
        </w:rPr>
      </w:pPr>
      <w:r w:rsidRPr="00146C39">
        <w:rPr>
          <w:sz w:val="27"/>
          <w:szCs w:val="27"/>
        </w:rPr>
        <w:t>Оснований для сомнений в выводах в</w:t>
      </w:r>
      <w:r w:rsidRPr="00146C39">
        <w:rPr>
          <w:sz w:val="27"/>
          <w:szCs w:val="27"/>
        </w:rPr>
        <w:t xml:space="preserve">рача о нахождении </w:t>
      </w:r>
      <w:r w:rsidRPr="00146C39" w:rsidR="004E43A3">
        <w:rPr>
          <w:sz w:val="27"/>
          <w:szCs w:val="27"/>
        </w:rPr>
        <w:t>Журавлева Д.В.</w:t>
      </w:r>
      <w:r w:rsidRPr="00146C39" w:rsidR="00201F89">
        <w:rPr>
          <w:sz w:val="27"/>
          <w:szCs w:val="27"/>
        </w:rPr>
        <w:t xml:space="preserve"> </w:t>
      </w:r>
      <w:r w:rsidRPr="00146C39">
        <w:rPr>
          <w:sz w:val="27"/>
          <w:szCs w:val="27"/>
        </w:rPr>
        <w:t xml:space="preserve"> в состоянии опьянения не имеется. </w:t>
      </w:r>
    </w:p>
    <w:p w:rsidR="00394BF6" w:rsidRPr="00146C39" w:rsidP="002D02F3">
      <w:pPr>
        <w:pStyle w:val="BodyTextIndent"/>
        <w:ind w:right="-55"/>
        <w:rPr>
          <w:sz w:val="27"/>
          <w:szCs w:val="27"/>
        </w:rPr>
      </w:pPr>
      <w:r w:rsidRPr="00146C39">
        <w:rPr>
          <w:sz w:val="27"/>
          <w:szCs w:val="27"/>
        </w:rPr>
        <w:t xml:space="preserve">Приведенные обстоятельства подтверждаются собранными доказательствами: </w:t>
      </w:r>
    </w:p>
    <w:p w:rsidR="002E0DB1" w:rsidRPr="00146C39" w:rsidP="002D02F3">
      <w:pPr>
        <w:pStyle w:val="NormalWeb"/>
        <w:spacing w:before="0" w:beforeAutospacing="0" w:after="0" w:afterAutospacing="0"/>
        <w:ind w:firstLine="539"/>
        <w:jc w:val="both"/>
        <w:rPr>
          <w:rStyle w:val="FontStyle11"/>
          <w:sz w:val="27"/>
          <w:szCs w:val="27"/>
        </w:rPr>
      </w:pPr>
      <w:r w:rsidRPr="00146C39">
        <w:rPr>
          <w:sz w:val="27"/>
          <w:szCs w:val="27"/>
        </w:rPr>
        <w:t xml:space="preserve">протоколом об административном правонарушении, составленным уполномоченным должностным лицом </w:t>
      </w:r>
      <w:r w:rsidRPr="00146C39" w:rsidR="007C4DA7">
        <w:rPr>
          <w:sz w:val="27"/>
          <w:szCs w:val="27"/>
        </w:rPr>
        <w:t>11.06.2026</w:t>
      </w:r>
      <w:r w:rsidRPr="00146C39">
        <w:rPr>
          <w:sz w:val="27"/>
          <w:szCs w:val="27"/>
        </w:rPr>
        <w:t xml:space="preserve"> в соответст</w:t>
      </w:r>
      <w:r w:rsidRPr="00146C39">
        <w:rPr>
          <w:sz w:val="27"/>
          <w:szCs w:val="27"/>
        </w:rPr>
        <w:t xml:space="preserve">вии со </w:t>
      </w:r>
      <w:hyperlink r:id="rId25" w:history="1">
        <w:r w:rsidRPr="00146C39">
          <w:rPr>
            <w:rStyle w:val="Hyperlink"/>
            <w:color w:val="auto"/>
            <w:sz w:val="27"/>
            <w:szCs w:val="27"/>
            <w:u w:val="none"/>
          </w:rPr>
          <w:t>статьей 28.2</w:t>
        </w:r>
      </w:hyperlink>
      <w:r w:rsidRPr="00146C39">
        <w:rPr>
          <w:sz w:val="27"/>
          <w:szCs w:val="27"/>
        </w:rPr>
        <w:t xml:space="preserve"> Кодекса Российской Федерации об административных правонарушениях, в нем отражены все сведения, необходимые для разрешения д</w:t>
      </w:r>
      <w:r w:rsidRPr="00146C39">
        <w:rPr>
          <w:sz w:val="27"/>
          <w:szCs w:val="27"/>
        </w:rPr>
        <w:t xml:space="preserve">ела </w:t>
      </w:r>
      <w:r w:rsidRPr="00146C39">
        <w:rPr>
          <w:rStyle w:val="FontStyle11"/>
          <w:sz w:val="27"/>
          <w:szCs w:val="27"/>
        </w:rPr>
        <w:t xml:space="preserve">(л.д. 2); </w:t>
      </w:r>
    </w:p>
    <w:p w:rsidR="00086D4E" w:rsidRPr="00146C39" w:rsidP="002D02F3">
      <w:pPr>
        <w:pStyle w:val="NormalWeb"/>
        <w:spacing w:before="0" w:beforeAutospacing="0" w:after="0" w:afterAutospacing="0"/>
        <w:ind w:firstLine="539"/>
        <w:jc w:val="both"/>
        <w:rPr>
          <w:rStyle w:val="FontStyle11"/>
          <w:sz w:val="27"/>
          <w:szCs w:val="27"/>
        </w:rPr>
      </w:pPr>
      <w:r w:rsidRPr="00146C39">
        <w:rPr>
          <w:rStyle w:val="FontStyle11"/>
          <w:sz w:val="27"/>
          <w:szCs w:val="27"/>
        </w:rPr>
        <w:t>сопроводительном письмом от 16.06.2026, подтверждающим факт направления в адрес Журавлева Д.В. копии протокола об административном правонарушении с исправлениями (л.д. 5)</w:t>
      </w:r>
      <w:r w:rsidRPr="00146C39" w:rsidR="00F309BE">
        <w:rPr>
          <w:rStyle w:val="FontStyle11"/>
          <w:sz w:val="27"/>
          <w:szCs w:val="27"/>
        </w:rPr>
        <w:t>;</w:t>
      </w:r>
    </w:p>
    <w:p w:rsidR="00394BF6" w:rsidRPr="00146C39" w:rsidP="002D02F3">
      <w:pPr>
        <w:pStyle w:val="ConsPlusNormal"/>
        <w:ind w:firstLine="540"/>
        <w:jc w:val="both"/>
        <w:rPr>
          <w:rStyle w:val="FontStyle11"/>
          <w:sz w:val="27"/>
          <w:szCs w:val="27"/>
        </w:rPr>
      </w:pPr>
      <w:r w:rsidRPr="00146C39">
        <w:rPr>
          <w:rStyle w:val="FontStyle11"/>
          <w:sz w:val="27"/>
          <w:szCs w:val="27"/>
        </w:rPr>
        <w:t xml:space="preserve">протоколом об отстранении от управления транспортным средством от </w:t>
      </w:r>
      <w:r w:rsidRPr="00146C39" w:rsidR="007C4DA7">
        <w:rPr>
          <w:rStyle w:val="FontStyle11"/>
          <w:sz w:val="27"/>
          <w:szCs w:val="27"/>
        </w:rPr>
        <w:t>11.06.2026</w:t>
      </w:r>
      <w:r w:rsidRPr="00146C39">
        <w:rPr>
          <w:rStyle w:val="FontStyle11"/>
          <w:sz w:val="27"/>
          <w:szCs w:val="27"/>
        </w:rPr>
        <w:t xml:space="preserve">, согласно которому </w:t>
      </w:r>
      <w:r w:rsidRPr="00146C39" w:rsidR="004E43A3">
        <w:rPr>
          <w:rStyle w:val="FontStyle11"/>
          <w:sz w:val="27"/>
          <w:szCs w:val="27"/>
        </w:rPr>
        <w:t>Журавлев Д.В.</w:t>
      </w:r>
      <w:r w:rsidRPr="00146C39">
        <w:rPr>
          <w:rStyle w:val="FontStyle11"/>
          <w:sz w:val="27"/>
          <w:szCs w:val="27"/>
        </w:rPr>
        <w:t xml:space="preserve"> был отстранен </w:t>
      </w:r>
      <w:r w:rsidRPr="00146C39" w:rsidR="007C4DA7">
        <w:rPr>
          <w:rStyle w:val="FontStyle11"/>
          <w:sz w:val="27"/>
          <w:szCs w:val="27"/>
        </w:rPr>
        <w:t>11.06.2026</w:t>
      </w:r>
      <w:r w:rsidRPr="00146C39" w:rsidR="00A007DE">
        <w:rPr>
          <w:rStyle w:val="FontStyle11"/>
          <w:sz w:val="27"/>
          <w:szCs w:val="27"/>
        </w:rPr>
        <w:t xml:space="preserve"> в </w:t>
      </w:r>
      <w:r>
        <w:rPr>
          <w:rStyle w:val="FontStyle11"/>
          <w:sz w:val="27"/>
          <w:szCs w:val="27"/>
        </w:rPr>
        <w:t>*</w:t>
      </w:r>
      <w:r w:rsidRPr="00146C39" w:rsidR="0057047F">
        <w:rPr>
          <w:rStyle w:val="FontStyle11"/>
          <w:sz w:val="27"/>
          <w:szCs w:val="27"/>
        </w:rPr>
        <w:t>.</w:t>
      </w:r>
      <w:r w:rsidRPr="00146C39" w:rsidR="00A007DE">
        <w:rPr>
          <w:rStyle w:val="FontStyle11"/>
          <w:sz w:val="27"/>
          <w:szCs w:val="27"/>
        </w:rPr>
        <w:t xml:space="preserve"> </w:t>
      </w:r>
      <w:r w:rsidRPr="00146C39" w:rsidR="0036112F">
        <w:rPr>
          <w:rStyle w:val="FontStyle11"/>
          <w:sz w:val="27"/>
          <w:szCs w:val="27"/>
        </w:rPr>
        <w:t xml:space="preserve">на </w:t>
      </w:r>
      <w:r>
        <w:rPr>
          <w:rStyle w:val="FontStyle11"/>
          <w:sz w:val="27"/>
          <w:szCs w:val="27"/>
        </w:rPr>
        <w:t>*</w:t>
      </w:r>
      <w:r w:rsidRPr="00146C39" w:rsidR="0036112F">
        <w:rPr>
          <w:rStyle w:val="FontStyle11"/>
          <w:sz w:val="27"/>
          <w:szCs w:val="27"/>
        </w:rPr>
        <w:t xml:space="preserve"> </w:t>
      </w:r>
      <w:r w:rsidRPr="00146C39">
        <w:rPr>
          <w:rStyle w:val="FontStyle11"/>
          <w:sz w:val="27"/>
          <w:szCs w:val="27"/>
        </w:rPr>
        <w:t>от управления транспортным средством при наличии достаточных оснований полагать, что лицо, которое управляет транспортным средств</w:t>
      </w:r>
      <w:r w:rsidRPr="00146C39">
        <w:rPr>
          <w:rStyle w:val="FontStyle11"/>
          <w:sz w:val="27"/>
          <w:szCs w:val="27"/>
        </w:rPr>
        <w:t>ом, находится в состоянии опьянения при наличии признаков опьянения</w:t>
      </w:r>
      <w:r w:rsidRPr="00146C39" w:rsidR="00410D5B">
        <w:rPr>
          <w:rStyle w:val="FontStyle11"/>
          <w:sz w:val="27"/>
          <w:szCs w:val="27"/>
        </w:rPr>
        <w:t xml:space="preserve">. </w:t>
      </w:r>
      <w:r w:rsidRPr="00146C39" w:rsidR="00475B17">
        <w:rPr>
          <w:sz w:val="27"/>
          <w:szCs w:val="27"/>
        </w:rPr>
        <w:t>Копия протокола</w:t>
      </w:r>
      <w:r w:rsidRPr="00146C39" w:rsidR="00A23C42">
        <w:rPr>
          <w:sz w:val="27"/>
          <w:szCs w:val="27"/>
        </w:rPr>
        <w:t xml:space="preserve"> </w:t>
      </w:r>
      <w:r w:rsidRPr="00146C39" w:rsidR="004E43A3">
        <w:rPr>
          <w:rStyle w:val="FontStyle11"/>
          <w:sz w:val="27"/>
          <w:szCs w:val="27"/>
        </w:rPr>
        <w:t>Журавлев</w:t>
      </w:r>
      <w:r w:rsidRPr="00146C39" w:rsidR="00475B17">
        <w:rPr>
          <w:rStyle w:val="FontStyle11"/>
          <w:sz w:val="27"/>
          <w:szCs w:val="27"/>
        </w:rPr>
        <w:t>у</w:t>
      </w:r>
      <w:r w:rsidRPr="00146C39" w:rsidR="004E43A3">
        <w:rPr>
          <w:rStyle w:val="FontStyle11"/>
          <w:sz w:val="27"/>
          <w:szCs w:val="27"/>
        </w:rPr>
        <w:t xml:space="preserve"> Д.В.</w:t>
      </w:r>
      <w:r w:rsidRPr="00146C39" w:rsidR="00E457AA">
        <w:rPr>
          <w:rStyle w:val="FontStyle11"/>
          <w:sz w:val="27"/>
          <w:szCs w:val="27"/>
        </w:rPr>
        <w:t xml:space="preserve"> </w:t>
      </w:r>
      <w:r w:rsidRPr="00146C39" w:rsidR="00475B17">
        <w:rPr>
          <w:sz w:val="27"/>
          <w:szCs w:val="27"/>
        </w:rPr>
        <w:t>вручена</w:t>
      </w:r>
      <w:r w:rsidRPr="00146C39" w:rsidR="00A23C42">
        <w:rPr>
          <w:sz w:val="27"/>
          <w:szCs w:val="27"/>
        </w:rPr>
        <w:t xml:space="preserve"> </w:t>
      </w:r>
      <w:r w:rsidRPr="00146C39">
        <w:rPr>
          <w:rStyle w:val="FontStyle11"/>
          <w:sz w:val="27"/>
          <w:szCs w:val="27"/>
        </w:rPr>
        <w:t xml:space="preserve">(л.д. </w:t>
      </w:r>
      <w:r w:rsidRPr="00146C39" w:rsidR="00475B17">
        <w:rPr>
          <w:rStyle w:val="FontStyle11"/>
          <w:sz w:val="27"/>
          <w:szCs w:val="27"/>
        </w:rPr>
        <w:t>8</w:t>
      </w:r>
      <w:r w:rsidRPr="00146C39">
        <w:rPr>
          <w:rStyle w:val="FontStyle11"/>
          <w:sz w:val="27"/>
          <w:szCs w:val="27"/>
        </w:rPr>
        <w:t xml:space="preserve">); </w:t>
      </w:r>
    </w:p>
    <w:p w:rsidR="00394BF6" w:rsidRPr="00146C39" w:rsidP="002D02F3">
      <w:pPr>
        <w:ind w:firstLine="540"/>
        <w:jc w:val="both"/>
        <w:rPr>
          <w:rStyle w:val="FontStyle11"/>
          <w:sz w:val="27"/>
          <w:szCs w:val="27"/>
        </w:rPr>
      </w:pPr>
      <w:r w:rsidRPr="00146C39">
        <w:rPr>
          <w:rStyle w:val="FontStyle11"/>
          <w:sz w:val="27"/>
          <w:szCs w:val="27"/>
        </w:rPr>
        <w:t xml:space="preserve">протоколом о направлении на медицинское освидетельствование от </w:t>
      </w:r>
      <w:r w:rsidRPr="00146C39" w:rsidR="007C4DA7">
        <w:rPr>
          <w:rStyle w:val="FontStyle11"/>
          <w:sz w:val="27"/>
          <w:szCs w:val="27"/>
        </w:rPr>
        <w:t>11.06.2026</w:t>
      </w:r>
      <w:r w:rsidRPr="00146C39">
        <w:rPr>
          <w:rStyle w:val="FontStyle11"/>
          <w:sz w:val="27"/>
          <w:szCs w:val="27"/>
        </w:rPr>
        <w:t xml:space="preserve">, согласно которому </w:t>
      </w:r>
      <w:r w:rsidRPr="00146C39" w:rsidR="004E43A3">
        <w:rPr>
          <w:rStyle w:val="FontStyle11"/>
          <w:sz w:val="27"/>
          <w:szCs w:val="27"/>
        </w:rPr>
        <w:t>Журавлев Д.В.</w:t>
      </w:r>
      <w:r w:rsidRPr="00146C39">
        <w:rPr>
          <w:rStyle w:val="FontStyle11"/>
          <w:sz w:val="27"/>
          <w:szCs w:val="27"/>
        </w:rPr>
        <w:t xml:space="preserve"> </w:t>
      </w:r>
      <w:r w:rsidRPr="00146C39" w:rsidR="007C4DA7">
        <w:rPr>
          <w:rStyle w:val="FontStyle11"/>
          <w:sz w:val="27"/>
          <w:szCs w:val="27"/>
        </w:rPr>
        <w:t>11.06.2026</w:t>
      </w:r>
      <w:r w:rsidRPr="00146C39">
        <w:rPr>
          <w:rStyle w:val="FontStyle11"/>
          <w:sz w:val="27"/>
          <w:szCs w:val="27"/>
        </w:rPr>
        <w:t xml:space="preserve"> </w:t>
      </w:r>
      <w:r w:rsidRPr="00146C39" w:rsidR="005C7E67">
        <w:rPr>
          <w:rStyle w:val="FontStyle11"/>
          <w:sz w:val="27"/>
          <w:szCs w:val="27"/>
        </w:rPr>
        <w:t xml:space="preserve">в </w:t>
      </w:r>
      <w:r>
        <w:rPr>
          <w:rStyle w:val="FontStyle11"/>
          <w:sz w:val="27"/>
          <w:szCs w:val="27"/>
        </w:rPr>
        <w:t>*</w:t>
      </w:r>
      <w:r w:rsidRPr="00146C39" w:rsidR="005C7E67">
        <w:rPr>
          <w:rStyle w:val="FontStyle11"/>
          <w:sz w:val="27"/>
          <w:szCs w:val="27"/>
        </w:rPr>
        <w:t xml:space="preserve">. </w:t>
      </w:r>
      <w:r w:rsidRPr="00146C39">
        <w:rPr>
          <w:rStyle w:val="FontStyle11"/>
          <w:sz w:val="27"/>
          <w:szCs w:val="27"/>
        </w:rPr>
        <w:t xml:space="preserve">был направлен для прохождения медицинского освидетельствования на состояние опьянения в связи </w:t>
      </w:r>
      <w:r w:rsidRPr="00146C39" w:rsidR="00B357F6">
        <w:rPr>
          <w:rStyle w:val="FontStyle11"/>
          <w:sz w:val="27"/>
          <w:szCs w:val="27"/>
        </w:rPr>
        <w:t>с отказом от освидетельствования на состояние алкогольного опьянения</w:t>
      </w:r>
      <w:r w:rsidRPr="00146C39" w:rsidR="005C7E67">
        <w:rPr>
          <w:rStyle w:val="FontStyle11"/>
          <w:sz w:val="27"/>
          <w:szCs w:val="27"/>
        </w:rPr>
        <w:t>,</w:t>
      </w:r>
      <w:r w:rsidRPr="00146C39">
        <w:rPr>
          <w:sz w:val="27"/>
          <w:szCs w:val="27"/>
        </w:rPr>
        <w:t xml:space="preserve"> </w:t>
      </w:r>
      <w:r w:rsidRPr="00146C39" w:rsidR="00920CEF">
        <w:rPr>
          <w:sz w:val="27"/>
          <w:szCs w:val="27"/>
        </w:rPr>
        <w:t>копия</w:t>
      </w:r>
      <w:r w:rsidRPr="00146C39" w:rsidR="005C7E67">
        <w:rPr>
          <w:sz w:val="27"/>
          <w:szCs w:val="27"/>
        </w:rPr>
        <w:t xml:space="preserve"> </w:t>
      </w:r>
      <w:r w:rsidRPr="00146C39" w:rsidR="00924588">
        <w:rPr>
          <w:sz w:val="27"/>
          <w:szCs w:val="27"/>
        </w:rPr>
        <w:t>протокола</w:t>
      </w:r>
      <w:r w:rsidRPr="00146C39" w:rsidR="005C7E67">
        <w:rPr>
          <w:sz w:val="27"/>
          <w:szCs w:val="27"/>
        </w:rPr>
        <w:t xml:space="preserve"> </w:t>
      </w:r>
      <w:r w:rsidRPr="00146C39" w:rsidR="00F309BE">
        <w:rPr>
          <w:rStyle w:val="FontStyle11"/>
          <w:sz w:val="27"/>
          <w:szCs w:val="27"/>
        </w:rPr>
        <w:t xml:space="preserve">Журавлеву Д.В. </w:t>
      </w:r>
      <w:r w:rsidRPr="00146C39" w:rsidR="00E457AA">
        <w:rPr>
          <w:rStyle w:val="FontStyle11"/>
          <w:sz w:val="27"/>
          <w:szCs w:val="27"/>
        </w:rPr>
        <w:t xml:space="preserve"> </w:t>
      </w:r>
      <w:r w:rsidRPr="00146C39" w:rsidR="00920CEF">
        <w:rPr>
          <w:sz w:val="27"/>
          <w:szCs w:val="27"/>
        </w:rPr>
        <w:t>вручена</w:t>
      </w:r>
      <w:r w:rsidRPr="00146C39" w:rsidR="005C7E67">
        <w:rPr>
          <w:sz w:val="27"/>
          <w:szCs w:val="27"/>
        </w:rPr>
        <w:t xml:space="preserve"> </w:t>
      </w:r>
      <w:r w:rsidRPr="00146C39">
        <w:rPr>
          <w:rStyle w:val="FontStyle11"/>
          <w:sz w:val="27"/>
          <w:szCs w:val="27"/>
        </w:rPr>
        <w:t xml:space="preserve">(л.д. </w:t>
      </w:r>
      <w:r w:rsidRPr="00146C39" w:rsidR="00F309BE">
        <w:rPr>
          <w:rStyle w:val="FontStyle11"/>
          <w:sz w:val="27"/>
          <w:szCs w:val="27"/>
        </w:rPr>
        <w:t>10</w:t>
      </w:r>
      <w:r w:rsidRPr="00146C39">
        <w:rPr>
          <w:rStyle w:val="FontStyle11"/>
          <w:sz w:val="27"/>
          <w:szCs w:val="27"/>
        </w:rPr>
        <w:t xml:space="preserve">); </w:t>
      </w:r>
    </w:p>
    <w:p w:rsidR="00394BF6" w:rsidRPr="00146C39" w:rsidP="002D02F3">
      <w:pPr>
        <w:ind w:firstLine="540"/>
        <w:jc w:val="both"/>
        <w:rPr>
          <w:rStyle w:val="FontStyle11"/>
          <w:b/>
          <w:sz w:val="27"/>
          <w:szCs w:val="27"/>
        </w:rPr>
      </w:pPr>
      <w:r w:rsidRPr="00146C39">
        <w:rPr>
          <w:rStyle w:val="FontStyle11"/>
          <w:sz w:val="27"/>
          <w:szCs w:val="27"/>
        </w:rPr>
        <w:t xml:space="preserve">актом медицинского освидетельствования </w:t>
      </w:r>
      <w:r w:rsidRPr="00146C39" w:rsidR="00484B74">
        <w:rPr>
          <w:rStyle w:val="FontStyle11"/>
          <w:sz w:val="27"/>
          <w:szCs w:val="27"/>
        </w:rPr>
        <w:t xml:space="preserve">БУ ХМАО-Югры «Кондинская районная больница» </w:t>
      </w:r>
      <w:r w:rsidRPr="00146C39" w:rsidR="001D53E0">
        <w:rPr>
          <w:rStyle w:val="FontStyle11"/>
          <w:sz w:val="27"/>
          <w:szCs w:val="27"/>
        </w:rPr>
        <w:t>№</w:t>
      </w:r>
      <w:r w:rsidRPr="00146C39" w:rsidR="00F309BE">
        <w:rPr>
          <w:rStyle w:val="FontStyle11"/>
          <w:sz w:val="27"/>
          <w:szCs w:val="27"/>
        </w:rPr>
        <w:t>29</w:t>
      </w:r>
      <w:r w:rsidRPr="00146C39" w:rsidR="00B96771">
        <w:rPr>
          <w:rStyle w:val="FontStyle11"/>
          <w:sz w:val="27"/>
          <w:szCs w:val="27"/>
        </w:rPr>
        <w:t xml:space="preserve"> </w:t>
      </w:r>
      <w:r w:rsidRPr="00146C39" w:rsidR="001D53E0">
        <w:rPr>
          <w:rStyle w:val="FontStyle11"/>
          <w:sz w:val="27"/>
          <w:szCs w:val="27"/>
        </w:rPr>
        <w:t xml:space="preserve">от </w:t>
      </w:r>
      <w:r w:rsidRPr="00146C39" w:rsidR="007C4DA7">
        <w:rPr>
          <w:rStyle w:val="FontStyle11"/>
          <w:sz w:val="27"/>
          <w:szCs w:val="27"/>
        </w:rPr>
        <w:t>11.06.2026</w:t>
      </w:r>
      <w:r w:rsidRPr="00146C39">
        <w:rPr>
          <w:rStyle w:val="FontStyle11"/>
          <w:sz w:val="27"/>
          <w:szCs w:val="27"/>
        </w:rPr>
        <w:t xml:space="preserve">, из которого следует, что у </w:t>
      </w:r>
      <w:r w:rsidRPr="00146C39" w:rsidR="004E43A3">
        <w:rPr>
          <w:rStyle w:val="FontStyle11"/>
          <w:sz w:val="27"/>
          <w:szCs w:val="27"/>
        </w:rPr>
        <w:t>Журавлева Д.В.</w:t>
      </w:r>
      <w:r w:rsidRPr="00146C39">
        <w:rPr>
          <w:rStyle w:val="FontStyle11"/>
          <w:sz w:val="27"/>
          <w:szCs w:val="27"/>
        </w:rPr>
        <w:t xml:space="preserve"> установлено состояние опьянения с использованием анализатора паров алкоголя в выдыхаемом воздухе </w:t>
      </w:r>
      <w:r w:rsidRPr="00146C39" w:rsidR="0098376C">
        <w:rPr>
          <w:rStyle w:val="FontStyle11"/>
          <w:sz w:val="27"/>
          <w:szCs w:val="27"/>
        </w:rPr>
        <w:t>Алкотектор, в исп. Юпитер-П, рег. №50041-17, заводской номер 013738, с действительной датой поверки до 08.11.2026</w:t>
      </w:r>
      <w:r w:rsidRPr="00146C39" w:rsidR="0098376C">
        <w:rPr>
          <w:sz w:val="27"/>
          <w:szCs w:val="27"/>
        </w:rPr>
        <w:t xml:space="preserve">. После первого положительного результата исследования выдыхаемого воздуха в </w:t>
      </w:r>
      <w:r>
        <w:rPr>
          <w:sz w:val="27"/>
          <w:szCs w:val="27"/>
        </w:rPr>
        <w:t>*</w:t>
      </w:r>
      <w:r w:rsidRPr="00146C39" w:rsidR="0098376C">
        <w:rPr>
          <w:sz w:val="27"/>
          <w:szCs w:val="27"/>
        </w:rPr>
        <w:t xml:space="preserve"> результат составил </w:t>
      </w:r>
      <w:r>
        <w:rPr>
          <w:sz w:val="27"/>
          <w:szCs w:val="27"/>
        </w:rPr>
        <w:t>*</w:t>
      </w:r>
      <w:r w:rsidRPr="00146C39" w:rsidR="0098376C">
        <w:rPr>
          <w:sz w:val="27"/>
          <w:szCs w:val="27"/>
        </w:rPr>
        <w:t xml:space="preserve"> мг/л, при повторном исследовании в </w:t>
      </w:r>
      <w:r>
        <w:rPr>
          <w:sz w:val="27"/>
          <w:szCs w:val="27"/>
        </w:rPr>
        <w:t>*</w:t>
      </w:r>
      <w:r w:rsidRPr="00146C39" w:rsidR="0098376C">
        <w:rPr>
          <w:sz w:val="27"/>
          <w:szCs w:val="27"/>
        </w:rPr>
        <w:t xml:space="preserve">. результат составил </w:t>
      </w:r>
      <w:r>
        <w:rPr>
          <w:sz w:val="27"/>
          <w:szCs w:val="27"/>
        </w:rPr>
        <w:t>*</w:t>
      </w:r>
      <w:r w:rsidRPr="00146C39" w:rsidR="0098376C">
        <w:rPr>
          <w:sz w:val="27"/>
          <w:szCs w:val="27"/>
        </w:rPr>
        <w:t xml:space="preserve"> мг/л.</w:t>
      </w:r>
      <w:r w:rsidRPr="00146C39" w:rsidR="005C7E67">
        <w:rPr>
          <w:rStyle w:val="FontStyle11"/>
          <w:sz w:val="27"/>
          <w:szCs w:val="27"/>
        </w:rPr>
        <w:t xml:space="preserve"> (л.д. </w:t>
      </w:r>
      <w:r w:rsidRPr="00146C39" w:rsidR="00132AE6">
        <w:rPr>
          <w:rStyle w:val="FontStyle11"/>
          <w:sz w:val="27"/>
          <w:szCs w:val="27"/>
        </w:rPr>
        <w:t>11-13</w:t>
      </w:r>
      <w:r w:rsidRPr="00146C39" w:rsidR="005C7E67">
        <w:rPr>
          <w:rStyle w:val="FontStyle11"/>
          <w:sz w:val="27"/>
          <w:szCs w:val="27"/>
        </w:rPr>
        <w:t>)</w:t>
      </w:r>
      <w:r w:rsidRPr="00146C39" w:rsidR="00410D5B">
        <w:rPr>
          <w:rStyle w:val="FontStyle11"/>
          <w:sz w:val="27"/>
          <w:szCs w:val="27"/>
        </w:rPr>
        <w:t>;</w:t>
      </w:r>
    </w:p>
    <w:p w:rsidR="00182DD6" w:rsidRPr="00146C39" w:rsidP="002D02F3">
      <w:pPr>
        <w:pStyle w:val="ConsPlusNormal"/>
        <w:ind w:firstLine="540"/>
        <w:jc w:val="both"/>
        <w:rPr>
          <w:rStyle w:val="FontStyle11"/>
          <w:sz w:val="27"/>
          <w:szCs w:val="27"/>
        </w:rPr>
      </w:pPr>
      <w:r w:rsidRPr="00146C39">
        <w:rPr>
          <w:rStyle w:val="FontStyle11"/>
          <w:sz w:val="27"/>
          <w:szCs w:val="27"/>
        </w:rPr>
        <w:t>рапорт</w:t>
      </w:r>
      <w:r w:rsidRPr="00146C39" w:rsidR="007959B1">
        <w:rPr>
          <w:rStyle w:val="FontStyle11"/>
          <w:sz w:val="27"/>
          <w:szCs w:val="27"/>
        </w:rPr>
        <w:t>ом</w:t>
      </w:r>
      <w:r w:rsidRPr="00146C39">
        <w:rPr>
          <w:rStyle w:val="FontStyle11"/>
          <w:sz w:val="27"/>
          <w:szCs w:val="27"/>
        </w:rPr>
        <w:t xml:space="preserve"> </w:t>
      </w:r>
      <w:r w:rsidRPr="00146C39" w:rsidR="0086373B">
        <w:rPr>
          <w:rStyle w:val="FontStyle11"/>
          <w:sz w:val="27"/>
          <w:szCs w:val="27"/>
        </w:rPr>
        <w:t>сотрудник</w:t>
      </w:r>
      <w:r w:rsidRPr="00146C39" w:rsidR="007959B1">
        <w:rPr>
          <w:rStyle w:val="FontStyle11"/>
          <w:sz w:val="27"/>
          <w:szCs w:val="27"/>
        </w:rPr>
        <w:t>а</w:t>
      </w:r>
      <w:r w:rsidRPr="00146C39">
        <w:rPr>
          <w:rStyle w:val="FontStyle11"/>
          <w:sz w:val="27"/>
          <w:szCs w:val="27"/>
        </w:rPr>
        <w:t xml:space="preserve"> </w:t>
      </w:r>
      <w:r w:rsidRPr="00146C39" w:rsidR="007959B1">
        <w:rPr>
          <w:rStyle w:val="FontStyle11"/>
          <w:sz w:val="27"/>
          <w:szCs w:val="27"/>
        </w:rPr>
        <w:t>отдела Госавтоинспекции</w:t>
      </w:r>
      <w:r w:rsidRPr="00146C39" w:rsidR="008210C5">
        <w:rPr>
          <w:rStyle w:val="FontStyle11"/>
          <w:sz w:val="27"/>
          <w:szCs w:val="27"/>
        </w:rPr>
        <w:t xml:space="preserve"> ОМВД России по Кондинскому району</w:t>
      </w:r>
      <w:r w:rsidRPr="00146C39">
        <w:rPr>
          <w:rStyle w:val="FontStyle11"/>
          <w:sz w:val="27"/>
          <w:szCs w:val="27"/>
        </w:rPr>
        <w:t xml:space="preserve"> </w:t>
      </w:r>
      <w:r w:rsidRPr="00146C39" w:rsidR="00132AE6">
        <w:rPr>
          <w:rStyle w:val="FontStyle11"/>
          <w:sz w:val="27"/>
          <w:szCs w:val="27"/>
        </w:rPr>
        <w:t xml:space="preserve">Апсалямова М.Р. </w:t>
      </w:r>
      <w:r w:rsidRPr="00146C39" w:rsidR="00924588">
        <w:rPr>
          <w:rStyle w:val="FontStyle11"/>
          <w:sz w:val="27"/>
          <w:szCs w:val="27"/>
        </w:rPr>
        <w:t xml:space="preserve">по обстоятельствам совершенного </w:t>
      </w:r>
      <w:r w:rsidRPr="00146C39" w:rsidR="004E43A3">
        <w:rPr>
          <w:rStyle w:val="FontStyle11"/>
          <w:sz w:val="27"/>
          <w:szCs w:val="27"/>
        </w:rPr>
        <w:t>Журавлевым Д.В.</w:t>
      </w:r>
      <w:r w:rsidRPr="00146C39" w:rsidR="00924588">
        <w:rPr>
          <w:rStyle w:val="FontStyle11"/>
          <w:sz w:val="27"/>
          <w:szCs w:val="27"/>
        </w:rPr>
        <w:t xml:space="preserve"> административного правонарушения</w:t>
      </w:r>
      <w:r w:rsidRPr="00146C39" w:rsidR="0098376C">
        <w:rPr>
          <w:rStyle w:val="FontStyle11"/>
          <w:sz w:val="27"/>
          <w:szCs w:val="27"/>
        </w:rPr>
        <w:t xml:space="preserve">, из которого следует, что после остановки транспортного средства у </w:t>
      </w:r>
      <w:r w:rsidRPr="00146C39" w:rsidR="004E43A3">
        <w:rPr>
          <w:rStyle w:val="FontStyle11"/>
          <w:sz w:val="27"/>
          <w:szCs w:val="27"/>
        </w:rPr>
        <w:t>Журавлева Д.В.</w:t>
      </w:r>
      <w:r w:rsidRPr="00146C39" w:rsidR="0098376C">
        <w:rPr>
          <w:rStyle w:val="FontStyle11"/>
          <w:sz w:val="27"/>
          <w:szCs w:val="27"/>
        </w:rPr>
        <w:t xml:space="preserve"> был</w:t>
      </w:r>
      <w:r w:rsidRPr="00146C39" w:rsidR="004D4F97">
        <w:rPr>
          <w:rStyle w:val="FontStyle11"/>
          <w:sz w:val="27"/>
          <w:szCs w:val="27"/>
        </w:rPr>
        <w:t>и</w:t>
      </w:r>
      <w:r w:rsidRPr="00146C39" w:rsidR="0098376C">
        <w:rPr>
          <w:rStyle w:val="FontStyle11"/>
          <w:sz w:val="27"/>
          <w:szCs w:val="27"/>
        </w:rPr>
        <w:t xml:space="preserve"> выявлен</w:t>
      </w:r>
      <w:r w:rsidRPr="00146C39" w:rsidR="004D4F97">
        <w:rPr>
          <w:rStyle w:val="FontStyle11"/>
          <w:sz w:val="27"/>
          <w:szCs w:val="27"/>
        </w:rPr>
        <w:t>ы</w:t>
      </w:r>
      <w:r w:rsidRPr="00146C39" w:rsidR="0098376C">
        <w:rPr>
          <w:rStyle w:val="FontStyle11"/>
          <w:sz w:val="27"/>
          <w:szCs w:val="27"/>
        </w:rPr>
        <w:t xml:space="preserve"> признак</w:t>
      </w:r>
      <w:r w:rsidRPr="00146C39" w:rsidR="004D4F97">
        <w:rPr>
          <w:rStyle w:val="FontStyle11"/>
          <w:sz w:val="27"/>
          <w:szCs w:val="27"/>
        </w:rPr>
        <w:t>и</w:t>
      </w:r>
      <w:r w:rsidRPr="00146C39" w:rsidR="0098376C">
        <w:rPr>
          <w:rStyle w:val="FontStyle11"/>
          <w:sz w:val="27"/>
          <w:szCs w:val="27"/>
        </w:rPr>
        <w:t xml:space="preserve"> опьянения </w:t>
      </w:r>
      <w:r w:rsidRPr="00146C39">
        <w:rPr>
          <w:rStyle w:val="FontStyle11"/>
          <w:sz w:val="27"/>
          <w:szCs w:val="27"/>
        </w:rPr>
        <w:t xml:space="preserve">(л.д. </w:t>
      </w:r>
      <w:r w:rsidRPr="00146C39" w:rsidR="00886B48">
        <w:rPr>
          <w:rStyle w:val="FontStyle11"/>
          <w:sz w:val="27"/>
          <w:szCs w:val="27"/>
        </w:rPr>
        <w:t>14</w:t>
      </w:r>
      <w:r w:rsidRPr="00146C39">
        <w:rPr>
          <w:rStyle w:val="FontStyle11"/>
          <w:sz w:val="27"/>
          <w:szCs w:val="27"/>
        </w:rPr>
        <w:t xml:space="preserve">); </w:t>
      </w:r>
    </w:p>
    <w:p w:rsidR="00886B48" w:rsidRPr="00146C39" w:rsidP="002D02F3">
      <w:pPr>
        <w:pStyle w:val="ConsPlusNormal"/>
        <w:ind w:firstLine="540"/>
        <w:jc w:val="both"/>
        <w:rPr>
          <w:rStyle w:val="FontStyle11"/>
          <w:sz w:val="27"/>
          <w:szCs w:val="27"/>
        </w:rPr>
      </w:pPr>
      <w:r w:rsidRPr="00146C39">
        <w:rPr>
          <w:rStyle w:val="FontStyle11"/>
          <w:sz w:val="27"/>
          <w:szCs w:val="27"/>
        </w:rPr>
        <w:t>карточкой учета транспортного средства (л.д. 15);</w:t>
      </w:r>
    </w:p>
    <w:p w:rsidR="00182DD6" w:rsidRPr="00146C39" w:rsidP="002D02F3">
      <w:pPr>
        <w:pStyle w:val="ConsPlusNormal"/>
        <w:ind w:firstLine="540"/>
        <w:jc w:val="both"/>
        <w:rPr>
          <w:rStyle w:val="FontStyle11"/>
          <w:sz w:val="27"/>
          <w:szCs w:val="27"/>
        </w:rPr>
      </w:pPr>
      <w:r w:rsidRPr="00146C39">
        <w:rPr>
          <w:rStyle w:val="FontStyle11"/>
          <w:sz w:val="27"/>
          <w:szCs w:val="27"/>
        </w:rPr>
        <w:t xml:space="preserve">видеозаписью при отстранении </w:t>
      </w:r>
      <w:r w:rsidRPr="00146C39" w:rsidR="004E43A3">
        <w:rPr>
          <w:rStyle w:val="FontStyle11"/>
          <w:sz w:val="27"/>
          <w:szCs w:val="27"/>
        </w:rPr>
        <w:t>Журавлева Д.В.</w:t>
      </w:r>
      <w:r w:rsidRPr="00146C39">
        <w:rPr>
          <w:rStyle w:val="FontStyle11"/>
          <w:sz w:val="27"/>
          <w:szCs w:val="27"/>
        </w:rPr>
        <w:t xml:space="preserve">  </w:t>
      </w:r>
      <w:r w:rsidRPr="00146C39" w:rsidR="003527D6">
        <w:rPr>
          <w:rStyle w:val="FontStyle11"/>
          <w:sz w:val="27"/>
          <w:szCs w:val="27"/>
        </w:rPr>
        <w:t xml:space="preserve">от </w:t>
      </w:r>
      <w:r w:rsidRPr="00146C39">
        <w:rPr>
          <w:rStyle w:val="FontStyle11"/>
          <w:sz w:val="27"/>
          <w:szCs w:val="27"/>
        </w:rPr>
        <w:t>управления транспортным средст</w:t>
      </w:r>
      <w:r w:rsidRPr="00146C39">
        <w:rPr>
          <w:rStyle w:val="FontStyle11"/>
          <w:sz w:val="27"/>
          <w:szCs w:val="27"/>
        </w:rPr>
        <w:t xml:space="preserve">вом и при его </w:t>
      </w:r>
      <w:r w:rsidRPr="00146C39" w:rsidR="00A12329">
        <w:rPr>
          <w:rStyle w:val="FontStyle11"/>
          <w:sz w:val="27"/>
          <w:szCs w:val="27"/>
        </w:rPr>
        <w:t xml:space="preserve">направлении на медицинское </w:t>
      </w:r>
      <w:r w:rsidRPr="00146C39">
        <w:rPr>
          <w:rStyle w:val="FontStyle11"/>
          <w:sz w:val="27"/>
          <w:szCs w:val="27"/>
        </w:rPr>
        <w:t>освидетельствовании на состояние опьянения (л.д.</w:t>
      </w:r>
      <w:r w:rsidRPr="00146C39" w:rsidR="00886B48">
        <w:rPr>
          <w:rStyle w:val="FontStyle11"/>
          <w:sz w:val="27"/>
          <w:szCs w:val="27"/>
        </w:rPr>
        <w:t>26</w:t>
      </w:r>
      <w:r w:rsidRPr="00146C39">
        <w:rPr>
          <w:rStyle w:val="FontStyle11"/>
          <w:sz w:val="27"/>
          <w:szCs w:val="27"/>
        </w:rPr>
        <w:t>);</w:t>
      </w:r>
    </w:p>
    <w:p w:rsidR="00182DD6" w:rsidRPr="00146C39" w:rsidP="002D02F3">
      <w:pPr>
        <w:pStyle w:val="ConsPlusNormal"/>
        <w:ind w:firstLine="540"/>
        <w:jc w:val="both"/>
        <w:rPr>
          <w:rStyle w:val="FontStyle11"/>
          <w:sz w:val="27"/>
          <w:szCs w:val="27"/>
        </w:rPr>
      </w:pPr>
      <w:r w:rsidRPr="00146C39">
        <w:rPr>
          <w:rStyle w:val="FontStyle11"/>
          <w:sz w:val="27"/>
          <w:szCs w:val="27"/>
        </w:rPr>
        <w:t xml:space="preserve">сведениями </w:t>
      </w:r>
      <w:r w:rsidRPr="00146C39" w:rsidR="00A22770">
        <w:rPr>
          <w:rStyle w:val="FontStyle11"/>
          <w:sz w:val="27"/>
          <w:szCs w:val="27"/>
        </w:rPr>
        <w:t>отдела Госавтоинспекции</w:t>
      </w:r>
      <w:r w:rsidRPr="00146C39">
        <w:rPr>
          <w:rStyle w:val="FontStyle11"/>
          <w:sz w:val="27"/>
          <w:szCs w:val="27"/>
        </w:rPr>
        <w:t xml:space="preserve"> ОМВД Росси</w:t>
      </w:r>
      <w:r w:rsidRPr="00146C39" w:rsidR="008210C5">
        <w:rPr>
          <w:rStyle w:val="FontStyle11"/>
          <w:sz w:val="27"/>
          <w:szCs w:val="27"/>
        </w:rPr>
        <w:t>и</w:t>
      </w:r>
      <w:r w:rsidRPr="00146C39">
        <w:rPr>
          <w:rStyle w:val="FontStyle11"/>
          <w:sz w:val="27"/>
          <w:szCs w:val="27"/>
        </w:rPr>
        <w:t xml:space="preserve"> по Кондинскому району</w:t>
      </w:r>
      <w:r w:rsidRPr="00146C39" w:rsidR="008210C5">
        <w:rPr>
          <w:rStyle w:val="FontStyle11"/>
          <w:sz w:val="27"/>
          <w:szCs w:val="27"/>
        </w:rPr>
        <w:t>, карточкой операции с водительским удостоверением, согласно которым</w:t>
      </w:r>
      <w:r w:rsidRPr="00146C39">
        <w:rPr>
          <w:rStyle w:val="FontStyle11"/>
          <w:sz w:val="27"/>
          <w:szCs w:val="27"/>
        </w:rPr>
        <w:t xml:space="preserve"> </w:t>
      </w:r>
      <w:r w:rsidRPr="00146C39" w:rsidR="004E43A3">
        <w:rPr>
          <w:rStyle w:val="FontStyle11"/>
          <w:sz w:val="27"/>
          <w:szCs w:val="27"/>
        </w:rPr>
        <w:t>Журавлев Д.В.</w:t>
      </w:r>
      <w:r w:rsidRPr="00146C39">
        <w:rPr>
          <w:rStyle w:val="FontStyle11"/>
          <w:sz w:val="27"/>
          <w:szCs w:val="27"/>
        </w:rPr>
        <w:t xml:space="preserve"> имеет водительское удостоверение, действительное до </w:t>
      </w:r>
      <w:r>
        <w:rPr>
          <w:rStyle w:val="FontStyle11"/>
          <w:sz w:val="27"/>
          <w:szCs w:val="27"/>
        </w:rPr>
        <w:t>*</w:t>
      </w:r>
      <w:r w:rsidRPr="00146C39">
        <w:rPr>
          <w:rStyle w:val="FontStyle11"/>
          <w:sz w:val="27"/>
          <w:szCs w:val="27"/>
        </w:rPr>
        <w:t xml:space="preserve">, </w:t>
      </w:r>
      <w:r w:rsidRPr="00146C39" w:rsidR="0051778D">
        <w:rPr>
          <w:rStyle w:val="FontStyle11"/>
          <w:sz w:val="27"/>
          <w:szCs w:val="27"/>
        </w:rPr>
        <w:t>к адми</w:t>
      </w:r>
      <w:r w:rsidRPr="00146C39" w:rsidR="00833490">
        <w:rPr>
          <w:rStyle w:val="FontStyle11"/>
          <w:sz w:val="27"/>
          <w:szCs w:val="27"/>
        </w:rPr>
        <w:t>нистративной ответственности по</w:t>
      </w:r>
      <w:r w:rsidRPr="00146C39" w:rsidR="0051778D">
        <w:rPr>
          <w:rStyle w:val="FontStyle11"/>
          <w:sz w:val="27"/>
          <w:szCs w:val="27"/>
        </w:rPr>
        <w:t xml:space="preserve"> ст. 12.8, ст. 12.26 КоАП РФ, </w:t>
      </w:r>
      <w:r w:rsidRPr="00146C39" w:rsidR="008210C5">
        <w:rPr>
          <w:rStyle w:val="FontStyle11"/>
          <w:sz w:val="27"/>
          <w:szCs w:val="27"/>
        </w:rPr>
        <w:t xml:space="preserve">к уголовной ответственности </w:t>
      </w:r>
      <w:r w:rsidRPr="00146C39" w:rsidR="0051778D">
        <w:rPr>
          <w:rStyle w:val="FontStyle11"/>
          <w:sz w:val="27"/>
          <w:szCs w:val="27"/>
        </w:rPr>
        <w:t>ст. 264, ст. 264.1 УК РФ</w:t>
      </w:r>
      <w:r w:rsidRPr="00146C39">
        <w:rPr>
          <w:rStyle w:val="FontStyle11"/>
          <w:sz w:val="27"/>
          <w:szCs w:val="27"/>
        </w:rPr>
        <w:t xml:space="preserve"> </w:t>
      </w:r>
      <w:r w:rsidRPr="00146C39" w:rsidR="008210C5">
        <w:rPr>
          <w:rStyle w:val="FontStyle11"/>
          <w:sz w:val="27"/>
          <w:szCs w:val="27"/>
        </w:rPr>
        <w:t xml:space="preserve">не привлекался </w:t>
      </w:r>
      <w:r w:rsidRPr="00146C39">
        <w:rPr>
          <w:rStyle w:val="FontStyle11"/>
          <w:sz w:val="27"/>
          <w:szCs w:val="27"/>
        </w:rPr>
        <w:t xml:space="preserve">(л.д. </w:t>
      </w:r>
      <w:r w:rsidRPr="00146C39" w:rsidR="00F646EA">
        <w:rPr>
          <w:rStyle w:val="FontStyle11"/>
          <w:sz w:val="27"/>
          <w:szCs w:val="27"/>
        </w:rPr>
        <w:t>16, 22</w:t>
      </w:r>
      <w:r w:rsidRPr="00146C39">
        <w:rPr>
          <w:rStyle w:val="FontStyle11"/>
          <w:sz w:val="27"/>
          <w:szCs w:val="27"/>
        </w:rPr>
        <w:t xml:space="preserve">); </w:t>
      </w:r>
    </w:p>
    <w:p w:rsidR="00A007DE" w:rsidRPr="00146C39" w:rsidP="002D02F3">
      <w:pPr>
        <w:pStyle w:val="ConsPlusNormal"/>
        <w:ind w:firstLine="540"/>
        <w:jc w:val="both"/>
        <w:rPr>
          <w:sz w:val="27"/>
          <w:szCs w:val="27"/>
        </w:rPr>
      </w:pPr>
      <w:r w:rsidRPr="00146C39">
        <w:rPr>
          <w:sz w:val="27"/>
          <w:szCs w:val="27"/>
        </w:rPr>
        <w:t xml:space="preserve"> реестром правонарушений </w:t>
      </w:r>
      <w:r w:rsidRPr="00146C39" w:rsidR="004E43A3">
        <w:rPr>
          <w:sz w:val="27"/>
          <w:szCs w:val="27"/>
        </w:rPr>
        <w:t>Журавлева Д.В.</w:t>
      </w:r>
      <w:r w:rsidRPr="00146C39" w:rsidR="00D70A48">
        <w:rPr>
          <w:sz w:val="27"/>
          <w:szCs w:val="27"/>
        </w:rPr>
        <w:t xml:space="preserve"> (л.д. 10)</w:t>
      </w:r>
      <w:r w:rsidRPr="00146C39" w:rsidR="00A12329">
        <w:rPr>
          <w:sz w:val="27"/>
          <w:szCs w:val="27"/>
        </w:rPr>
        <w:t>;</w:t>
      </w:r>
    </w:p>
    <w:p w:rsidR="0032207E" w:rsidRPr="00146C39" w:rsidP="002D02F3">
      <w:pPr>
        <w:pStyle w:val="ConsPlusNormal"/>
        <w:ind w:firstLine="540"/>
        <w:jc w:val="both"/>
        <w:rPr>
          <w:sz w:val="27"/>
          <w:szCs w:val="27"/>
        </w:rPr>
      </w:pPr>
      <w:r w:rsidRPr="00146C39">
        <w:rPr>
          <w:sz w:val="27"/>
          <w:szCs w:val="27"/>
        </w:rPr>
        <w:t xml:space="preserve"> </w:t>
      </w:r>
      <w:r w:rsidRPr="00146C39" w:rsidR="00292735">
        <w:rPr>
          <w:sz w:val="27"/>
          <w:szCs w:val="27"/>
        </w:rPr>
        <w:t>заявлением</w:t>
      </w:r>
      <w:r w:rsidRPr="00146C39">
        <w:rPr>
          <w:sz w:val="27"/>
          <w:szCs w:val="27"/>
        </w:rPr>
        <w:t xml:space="preserve"> (л.д. </w:t>
      </w:r>
      <w:r w:rsidRPr="00146C39" w:rsidR="00F646EA">
        <w:rPr>
          <w:sz w:val="27"/>
          <w:szCs w:val="27"/>
        </w:rPr>
        <w:t>25</w:t>
      </w:r>
      <w:r w:rsidRPr="00146C39">
        <w:rPr>
          <w:sz w:val="27"/>
          <w:szCs w:val="27"/>
        </w:rPr>
        <w:t>)</w:t>
      </w:r>
      <w:r w:rsidRPr="00146C39" w:rsidR="00F646EA">
        <w:rPr>
          <w:sz w:val="27"/>
          <w:szCs w:val="27"/>
        </w:rPr>
        <w:t xml:space="preserve"> и иными материалами дела.</w:t>
      </w:r>
    </w:p>
    <w:p w:rsidR="0051778D" w:rsidRPr="00146C39" w:rsidP="004D4F97">
      <w:pPr>
        <w:pStyle w:val="ConsPlusNormal"/>
        <w:ind w:firstLine="540"/>
        <w:jc w:val="both"/>
        <w:rPr>
          <w:sz w:val="27"/>
          <w:szCs w:val="27"/>
        </w:rPr>
      </w:pPr>
      <w:r w:rsidRPr="00146C39">
        <w:rPr>
          <w:sz w:val="27"/>
          <w:szCs w:val="27"/>
        </w:rPr>
        <w:t xml:space="preserve"> </w:t>
      </w:r>
      <w:r w:rsidRPr="00146C39">
        <w:rPr>
          <w:sz w:val="27"/>
          <w:szCs w:val="27"/>
        </w:rPr>
        <w:t xml:space="preserve">Каких-либо замечаний и возражений относительно нарушения процедуры отстранения от управления транспортным средством, освидетельствования и недостоверности сведений в указанных протоколах при их составлении </w:t>
      </w:r>
      <w:r w:rsidRPr="00146C39" w:rsidR="004E43A3">
        <w:rPr>
          <w:rStyle w:val="FontStyle11"/>
          <w:sz w:val="27"/>
          <w:szCs w:val="27"/>
        </w:rPr>
        <w:t>Журавлевым Д.В.</w:t>
      </w:r>
      <w:r w:rsidRPr="00146C39" w:rsidR="00492D1C">
        <w:rPr>
          <w:rStyle w:val="FontStyle11"/>
          <w:sz w:val="27"/>
          <w:szCs w:val="27"/>
        </w:rPr>
        <w:t xml:space="preserve"> </w:t>
      </w:r>
      <w:r w:rsidRPr="00146C39">
        <w:rPr>
          <w:sz w:val="27"/>
          <w:szCs w:val="27"/>
        </w:rPr>
        <w:t xml:space="preserve">не заявлено. </w:t>
      </w:r>
    </w:p>
    <w:p w:rsidR="0051778D" w:rsidRPr="00146C39" w:rsidP="002D02F3">
      <w:pPr>
        <w:ind w:firstLine="540"/>
        <w:jc w:val="both"/>
        <w:rPr>
          <w:sz w:val="27"/>
          <w:szCs w:val="27"/>
        </w:rPr>
      </w:pPr>
      <w:r w:rsidRPr="00146C39">
        <w:rPr>
          <w:sz w:val="27"/>
          <w:szCs w:val="27"/>
        </w:rPr>
        <w:t xml:space="preserve"> Видеосъемка при при</w:t>
      </w:r>
      <w:r w:rsidRPr="00146C39">
        <w:rPr>
          <w:sz w:val="27"/>
          <w:szCs w:val="27"/>
        </w:rPr>
        <w:t xml:space="preserve">менении мер обеспечения производства по делу в отношении </w:t>
      </w:r>
      <w:r w:rsidRPr="00146C39" w:rsidR="004E43A3">
        <w:rPr>
          <w:sz w:val="27"/>
          <w:szCs w:val="27"/>
        </w:rPr>
        <w:t>Журавлева Д.В.</w:t>
      </w:r>
      <w:r w:rsidRPr="00146C39">
        <w:rPr>
          <w:sz w:val="27"/>
          <w:szCs w:val="27"/>
        </w:rPr>
        <w:t xml:space="preserve"> осуществлялась в соответствии с требованиями </w:t>
      </w:r>
      <w:hyperlink r:id="rId26" w:history="1">
        <w:r w:rsidRPr="00146C39">
          <w:rPr>
            <w:rStyle w:val="Hyperlink"/>
            <w:color w:val="auto"/>
            <w:sz w:val="27"/>
            <w:szCs w:val="27"/>
            <w:u w:val="none"/>
          </w:rPr>
          <w:t>части 2 статьи 27.12</w:t>
        </w:r>
      </w:hyperlink>
      <w:r w:rsidRPr="00146C39">
        <w:rPr>
          <w:sz w:val="27"/>
          <w:szCs w:val="27"/>
        </w:rPr>
        <w:t xml:space="preserve"> Кодекса</w:t>
      </w:r>
      <w:r w:rsidRPr="00146C39">
        <w:rPr>
          <w:sz w:val="27"/>
          <w:szCs w:val="27"/>
        </w:rPr>
        <w:t xml:space="preserve"> Российской Федерации об административных правонарушениях, она подтверждает соблюдение порядка применения мер обеспечения по делу, последовательно и в полном объеме отражает порядок </w:t>
      </w:r>
      <w:r w:rsidRPr="00146C39" w:rsidR="004B5E79">
        <w:rPr>
          <w:sz w:val="27"/>
          <w:szCs w:val="27"/>
        </w:rPr>
        <w:t>направления на медицинское освидетельствование</w:t>
      </w:r>
      <w:r w:rsidRPr="00146C39">
        <w:rPr>
          <w:sz w:val="27"/>
          <w:szCs w:val="27"/>
        </w:rPr>
        <w:t>, а также позволяет удостове</w:t>
      </w:r>
      <w:r w:rsidRPr="00146C39">
        <w:rPr>
          <w:sz w:val="27"/>
          <w:szCs w:val="27"/>
        </w:rPr>
        <w:t xml:space="preserve">риться в добровольности согласия </w:t>
      </w:r>
      <w:r w:rsidRPr="00146C39" w:rsidR="004E43A3">
        <w:rPr>
          <w:sz w:val="27"/>
          <w:szCs w:val="27"/>
        </w:rPr>
        <w:t>Журавлева Д.В.</w:t>
      </w:r>
      <w:r w:rsidRPr="00146C39">
        <w:rPr>
          <w:sz w:val="27"/>
          <w:szCs w:val="27"/>
        </w:rPr>
        <w:t xml:space="preserve"> </w:t>
      </w:r>
      <w:r w:rsidRPr="00146C39" w:rsidR="00A007DE">
        <w:rPr>
          <w:sz w:val="27"/>
          <w:szCs w:val="27"/>
        </w:rPr>
        <w:t>на медицинское освидетельствование на состояние опьянения</w:t>
      </w:r>
      <w:r w:rsidRPr="00146C39">
        <w:rPr>
          <w:sz w:val="27"/>
          <w:szCs w:val="27"/>
        </w:rPr>
        <w:t xml:space="preserve">. </w:t>
      </w:r>
    </w:p>
    <w:p w:rsidR="0051778D" w:rsidRPr="00146C39" w:rsidP="002D02F3">
      <w:pPr>
        <w:ind w:firstLine="708"/>
        <w:jc w:val="both"/>
        <w:rPr>
          <w:sz w:val="27"/>
          <w:szCs w:val="27"/>
        </w:rPr>
      </w:pPr>
      <w:r w:rsidRPr="00146C39">
        <w:rPr>
          <w:sz w:val="27"/>
          <w:szCs w:val="27"/>
        </w:rPr>
        <w:t>Все процессуальные документы составлены уполномоченным должностным лицом, сведения, необходимые для правильного разрешения дела в них отражены, каки</w:t>
      </w:r>
      <w:r w:rsidRPr="00146C39">
        <w:rPr>
          <w:sz w:val="27"/>
          <w:szCs w:val="27"/>
        </w:rPr>
        <w:t xml:space="preserve">х-либо существенных противоречий в процессуальных документах, составленных сотрудником </w:t>
      </w:r>
      <w:r w:rsidRPr="00146C39" w:rsidR="008210C5">
        <w:rPr>
          <w:sz w:val="27"/>
          <w:szCs w:val="27"/>
        </w:rPr>
        <w:t>Госавтоинспекции</w:t>
      </w:r>
      <w:r w:rsidRPr="00146C39">
        <w:rPr>
          <w:sz w:val="27"/>
          <w:szCs w:val="27"/>
        </w:rPr>
        <w:t xml:space="preserve">, не имеется, как и не имеется существенных нарушений, влекущих признание данных документов недопустимыми доказательствами. </w:t>
      </w:r>
    </w:p>
    <w:p w:rsidR="00236CCA" w:rsidRPr="00146C39" w:rsidP="002D02F3">
      <w:pPr>
        <w:ind w:firstLine="708"/>
        <w:jc w:val="both"/>
        <w:rPr>
          <w:sz w:val="27"/>
          <w:szCs w:val="27"/>
        </w:rPr>
      </w:pPr>
      <w:r w:rsidRPr="00146C39">
        <w:rPr>
          <w:sz w:val="27"/>
          <w:szCs w:val="27"/>
        </w:rPr>
        <w:t>Указанные доказательства был</w:t>
      </w:r>
      <w:r w:rsidRPr="00146C39">
        <w:rPr>
          <w:sz w:val="27"/>
          <w:szCs w:val="27"/>
        </w:rPr>
        <w:t>и оценены в совокупности, в соответствии с требованиями ст.26.11 Кодекса Российской Федерации об административных правонарушениях. Мировой судья считает их относимыми и допустимыми, так как они составлены уполномоченными на то лицами, надлежащим образом оф</w:t>
      </w:r>
      <w:r w:rsidRPr="00146C39">
        <w:rPr>
          <w:sz w:val="27"/>
          <w:szCs w:val="27"/>
        </w:rPr>
        <w:t xml:space="preserve">ормлены, получены с соблюдением требований КоАП РФ, полностью согласуются между собой, и нашли объективное подтверждение в ходе судебного разбирательства. </w:t>
      </w:r>
    </w:p>
    <w:p w:rsidR="0051778D" w:rsidRPr="00146C39" w:rsidP="002D02F3">
      <w:pPr>
        <w:pStyle w:val="NormalWeb"/>
        <w:spacing w:before="0" w:beforeAutospacing="0" w:after="0" w:afterAutospacing="0"/>
        <w:ind w:firstLine="540"/>
        <w:jc w:val="both"/>
        <w:rPr>
          <w:sz w:val="27"/>
          <w:szCs w:val="27"/>
        </w:rPr>
      </w:pPr>
      <w:r w:rsidRPr="00146C39">
        <w:rPr>
          <w:sz w:val="27"/>
          <w:szCs w:val="27"/>
        </w:rPr>
        <w:t xml:space="preserve"> </w:t>
      </w:r>
      <w:r w:rsidRPr="00146C39" w:rsidR="00830EEE">
        <w:rPr>
          <w:sz w:val="27"/>
          <w:szCs w:val="27"/>
        </w:rPr>
        <w:t xml:space="preserve"> </w:t>
      </w:r>
      <w:r w:rsidRPr="00146C39" w:rsidR="004A2EA5">
        <w:rPr>
          <w:sz w:val="27"/>
          <w:szCs w:val="27"/>
        </w:rPr>
        <w:t xml:space="preserve"> </w:t>
      </w:r>
      <w:r w:rsidRPr="00146C39" w:rsidR="00492D1C">
        <w:rPr>
          <w:sz w:val="27"/>
          <w:szCs w:val="27"/>
        </w:rPr>
        <w:t xml:space="preserve"> </w:t>
      </w:r>
      <w:r w:rsidRPr="00146C39">
        <w:rPr>
          <w:sz w:val="27"/>
          <w:szCs w:val="27"/>
        </w:rPr>
        <w:t xml:space="preserve">Таким образом, факт нахождения </w:t>
      </w:r>
      <w:r w:rsidRPr="00146C39" w:rsidR="004E43A3">
        <w:rPr>
          <w:sz w:val="27"/>
          <w:szCs w:val="27"/>
        </w:rPr>
        <w:t>Журавлева Д.В.</w:t>
      </w:r>
      <w:r w:rsidRPr="00146C39">
        <w:rPr>
          <w:sz w:val="27"/>
          <w:szCs w:val="27"/>
        </w:rPr>
        <w:t xml:space="preserve"> в состоянии опьянения при управлении транспортным средством объективно подтвержден совокупностью собранных по делу доказательств и сомнений не вызывает, следовательно, действия </w:t>
      </w:r>
      <w:r w:rsidRPr="00146C39" w:rsidR="004E43A3">
        <w:rPr>
          <w:sz w:val="27"/>
          <w:szCs w:val="27"/>
        </w:rPr>
        <w:t>Журавлева Д.В.</w:t>
      </w:r>
      <w:r w:rsidRPr="00146C39">
        <w:rPr>
          <w:sz w:val="27"/>
          <w:szCs w:val="27"/>
        </w:rPr>
        <w:t xml:space="preserve"> образуют объективную сторону состава административного правонар</w:t>
      </w:r>
      <w:r w:rsidRPr="00146C39">
        <w:rPr>
          <w:sz w:val="27"/>
          <w:szCs w:val="27"/>
        </w:rPr>
        <w:t xml:space="preserve">ушения, предусмотренного </w:t>
      </w:r>
      <w:hyperlink r:id="rId6" w:history="1">
        <w:r w:rsidRPr="00146C39">
          <w:rPr>
            <w:rStyle w:val="Hyperlink"/>
            <w:color w:val="auto"/>
            <w:sz w:val="27"/>
            <w:szCs w:val="27"/>
            <w:u w:val="none"/>
          </w:rPr>
          <w:t>частью 1 статьи 12.8</w:t>
        </w:r>
      </w:hyperlink>
      <w:r w:rsidRPr="00146C39">
        <w:rPr>
          <w:sz w:val="27"/>
          <w:szCs w:val="27"/>
        </w:rPr>
        <w:t xml:space="preserve"> Кодекса Российской Федерации об административных правонарушениях. </w:t>
      </w:r>
    </w:p>
    <w:p w:rsidR="0051778D" w:rsidRPr="00146C39" w:rsidP="002D02F3">
      <w:pPr>
        <w:ind w:firstLine="708"/>
        <w:jc w:val="both"/>
        <w:rPr>
          <w:sz w:val="27"/>
          <w:szCs w:val="27"/>
        </w:rPr>
      </w:pPr>
      <w:r w:rsidRPr="00146C39">
        <w:rPr>
          <w:sz w:val="27"/>
          <w:szCs w:val="27"/>
        </w:rPr>
        <w:t>Мировой судья квалифицирует дейс</w:t>
      </w:r>
      <w:r w:rsidRPr="00146C39">
        <w:rPr>
          <w:sz w:val="27"/>
          <w:szCs w:val="27"/>
        </w:rPr>
        <w:t xml:space="preserve">твия </w:t>
      </w:r>
      <w:r w:rsidRPr="00146C39" w:rsidR="004E43A3">
        <w:rPr>
          <w:sz w:val="27"/>
          <w:szCs w:val="27"/>
        </w:rPr>
        <w:t>Журавлева Д.В.</w:t>
      </w:r>
      <w:r w:rsidRPr="00146C39">
        <w:rPr>
          <w:sz w:val="27"/>
          <w:szCs w:val="27"/>
        </w:rPr>
        <w:t xml:space="preserve">  по </w:t>
      </w:r>
      <w:hyperlink r:id="rId6" w:history="1">
        <w:r w:rsidRPr="00146C39">
          <w:rPr>
            <w:rStyle w:val="Hyperlink"/>
            <w:color w:val="auto"/>
            <w:sz w:val="27"/>
            <w:szCs w:val="27"/>
            <w:u w:val="none"/>
          </w:rPr>
          <w:t>части 1 статьи 12.8</w:t>
        </w:r>
      </w:hyperlink>
      <w:r w:rsidRPr="00146C39">
        <w:rPr>
          <w:sz w:val="27"/>
          <w:szCs w:val="27"/>
        </w:rPr>
        <w:t xml:space="preserve"> Кодекса Российской Федерации об административных правонарушениях, как управление транспортным средств</w:t>
      </w:r>
      <w:r w:rsidRPr="00146C39">
        <w:rPr>
          <w:sz w:val="27"/>
          <w:szCs w:val="27"/>
        </w:rPr>
        <w:t xml:space="preserve">ом </w:t>
      </w:r>
      <w:hyperlink r:id="rId27" w:history="1">
        <w:r w:rsidRPr="00146C39">
          <w:rPr>
            <w:rStyle w:val="Hyperlink"/>
            <w:color w:val="auto"/>
            <w:sz w:val="27"/>
            <w:szCs w:val="27"/>
            <w:u w:val="none"/>
          </w:rPr>
          <w:t>водителем</w:t>
        </w:r>
      </w:hyperlink>
      <w:r w:rsidRPr="00146C39">
        <w:rPr>
          <w:sz w:val="27"/>
          <w:szCs w:val="27"/>
        </w:rPr>
        <w:t xml:space="preserve">, находящимся в состоянии опьянения, если такие действия не содержат уголовно наказуемого </w:t>
      </w:r>
      <w:hyperlink r:id="rId28" w:history="1">
        <w:r w:rsidRPr="00146C39">
          <w:rPr>
            <w:rStyle w:val="Hyperlink"/>
            <w:color w:val="auto"/>
            <w:sz w:val="27"/>
            <w:szCs w:val="27"/>
            <w:u w:val="none"/>
          </w:rPr>
          <w:t>деяния</w:t>
        </w:r>
      </w:hyperlink>
      <w:r w:rsidRPr="00146C39">
        <w:rPr>
          <w:sz w:val="27"/>
          <w:szCs w:val="27"/>
        </w:rPr>
        <w:t xml:space="preserve">. </w:t>
      </w:r>
    </w:p>
    <w:p w:rsidR="00CF4692" w:rsidRPr="00146C39" w:rsidP="002D02F3">
      <w:pPr>
        <w:pStyle w:val="NormalWeb"/>
        <w:spacing w:before="0" w:beforeAutospacing="0" w:after="0" w:afterAutospacing="0"/>
        <w:ind w:firstLine="540"/>
        <w:jc w:val="both"/>
        <w:rPr>
          <w:sz w:val="27"/>
          <w:szCs w:val="27"/>
        </w:rPr>
      </w:pPr>
      <w:r w:rsidRPr="00146C39">
        <w:rPr>
          <w:sz w:val="27"/>
          <w:szCs w:val="27"/>
        </w:rPr>
        <w:t xml:space="preserve"> Обстоятельств, смягчающих административную ответственность, мировым судьей не установлено.</w:t>
      </w:r>
    </w:p>
    <w:p w:rsidR="00CF4692" w:rsidRPr="00146C39" w:rsidP="002D02F3">
      <w:pPr>
        <w:pStyle w:val="NormalWeb"/>
        <w:spacing w:before="0" w:beforeAutospacing="0" w:after="0" w:afterAutospacing="0"/>
        <w:ind w:firstLine="540"/>
        <w:jc w:val="both"/>
        <w:rPr>
          <w:sz w:val="27"/>
          <w:szCs w:val="27"/>
        </w:rPr>
      </w:pPr>
      <w:r w:rsidRPr="00146C39">
        <w:rPr>
          <w:sz w:val="27"/>
          <w:szCs w:val="27"/>
        </w:rPr>
        <w:t>Обстоятельств</w:t>
      </w:r>
      <w:r w:rsidRPr="00146C39" w:rsidR="003A6ABA">
        <w:rPr>
          <w:sz w:val="27"/>
          <w:szCs w:val="27"/>
        </w:rPr>
        <w:t>ом</w:t>
      </w:r>
      <w:r w:rsidRPr="00146C39">
        <w:rPr>
          <w:sz w:val="27"/>
          <w:szCs w:val="27"/>
        </w:rPr>
        <w:t>, отягчающи</w:t>
      </w:r>
      <w:r w:rsidRPr="00146C39" w:rsidR="003A6ABA">
        <w:rPr>
          <w:sz w:val="27"/>
          <w:szCs w:val="27"/>
        </w:rPr>
        <w:t>м</w:t>
      </w:r>
      <w:r w:rsidRPr="00146C39">
        <w:rPr>
          <w:sz w:val="27"/>
          <w:szCs w:val="27"/>
        </w:rPr>
        <w:t xml:space="preserve"> административную ответственность, </w:t>
      </w:r>
      <w:r w:rsidRPr="00146C39" w:rsidR="003A6ABA">
        <w:rPr>
          <w:sz w:val="27"/>
          <w:szCs w:val="27"/>
        </w:rPr>
        <w:t>является повторное совершение однородного административного правонарушения.</w:t>
      </w:r>
    </w:p>
    <w:p w:rsidR="00CF4692" w:rsidRPr="00146C39" w:rsidP="002D02F3">
      <w:pPr>
        <w:ind w:firstLine="540"/>
        <w:jc w:val="both"/>
        <w:rPr>
          <w:sz w:val="27"/>
          <w:szCs w:val="27"/>
        </w:rPr>
      </w:pPr>
      <w:r w:rsidRPr="00146C39">
        <w:rPr>
          <w:sz w:val="27"/>
          <w:szCs w:val="27"/>
        </w:rPr>
        <w:t xml:space="preserve">При назначении административного наказания, мировой судья учитывает обстоятельства совершенного административного правонарушения, общественную </w:t>
      </w:r>
      <w:r w:rsidRPr="00146C39">
        <w:rPr>
          <w:sz w:val="27"/>
          <w:szCs w:val="27"/>
        </w:rPr>
        <w:t xml:space="preserve">опасность деяния, личность нарушителя, </w:t>
      </w:r>
      <w:r w:rsidRPr="00146C39" w:rsidR="009C3769">
        <w:rPr>
          <w:sz w:val="27"/>
          <w:szCs w:val="27"/>
        </w:rPr>
        <w:t xml:space="preserve">его </w:t>
      </w:r>
      <w:r w:rsidRPr="00146C39" w:rsidR="00E1153D">
        <w:rPr>
          <w:sz w:val="27"/>
          <w:szCs w:val="27"/>
        </w:rPr>
        <w:t xml:space="preserve">имущественное положение, </w:t>
      </w:r>
      <w:r w:rsidRPr="00146C39">
        <w:rPr>
          <w:sz w:val="27"/>
          <w:szCs w:val="27"/>
        </w:rPr>
        <w:t xml:space="preserve">отсутствие обстоятельств, смягчающих и </w:t>
      </w:r>
      <w:r w:rsidRPr="00146C39" w:rsidR="00E1153D">
        <w:rPr>
          <w:sz w:val="27"/>
          <w:szCs w:val="27"/>
        </w:rPr>
        <w:t xml:space="preserve">наличие </w:t>
      </w:r>
      <w:r w:rsidRPr="00146C39">
        <w:rPr>
          <w:sz w:val="27"/>
          <w:szCs w:val="27"/>
        </w:rPr>
        <w:t xml:space="preserve">обстоятельств, отягчающих административную ответственность, и считает возможным назначить </w:t>
      </w:r>
      <w:r w:rsidRPr="00146C39" w:rsidR="0059658B">
        <w:rPr>
          <w:sz w:val="27"/>
          <w:szCs w:val="27"/>
        </w:rPr>
        <w:t>Журавлеву Д.В.</w:t>
      </w:r>
      <w:r w:rsidRPr="00146C39">
        <w:rPr>
          <w:sz w:val="27"/>
          <w:szCs w:val="27"/>
        </w:rPr>
        <w:t xml:space="preserve"> наказание в виде административного штрафа с лишением права управления транспортными средствами</w:t>
      </w:r>
      <w:r w:rsidRPr="00146C39">
        <w:rPr>
          <w:sz w:val="27"/>
          <w:szCs w:val="27"/>
        </w:rPr>
        <w:t>.</w:t>
      </w:r>
    </w:p>
    <w:p w:rsidR="00CF4692" w:rsidRPr="00146C39" w:rsidP="002D02F3">
      <w:pPr>
        <w:pStyle w:val="BodyTextIndent"/>
        <w:ind w:right="-55"/>
        <w:rPr>
          <w:sz w:val="27"/>
          <w:szCs w:val="27"/>
        </w:rPr>
      </w:pPr>
    </w:p>
    <w:p w:rsidR="00902FFA" w:rsidRPr="00146C39" w:rsidP="002D02F3">
      <w:pPr>
        <w:pStyle w:val="BodyTextIndent"/>
        <w:ind w:right="-55" w:firstLine="708"/>
        <w:rPr>
          <w:sz w:val="27"/>
          <w:szCs w:val="27"/>
        </w:rPr>
      </w:pPr>
      <w:r w:rsidRPr="00146C39">
        <w:rPr>
          <w:sz w:val="27"/>
          <w:szCs w:val="27"/>
        </w:rPr>
        <w:t xml:space="preserve">На основании изложенного, руководствуясь ст.29.9, ст.29.10, </w:t>
      </w:r>
      <w:r w:rsidRPr="00146C39" w:rsidR="00CA205D">
        <w:rPr>
          <w:sz w:val="27"/>
          <w:szCs w:val="27"/>
        </w:rPr>
        <w:t>ст.29.11 Кодекса</w:t>
      </w:r>
      <w:r w:rsidRPr="00146C39">
        <w:rPr>
          <w:sz w:val="27"/>
          <w:szCs w:val="27"/>
        </w:rPr>
        <w:t xml:space="preserve"> Российской Федерации об административных правонарушениях, мировой судья</w:t>
      </w:r>
    </w:p>
    <w:p w:rsidR="003B5A27" w:rsidRPr="00146C39" w:rsidP="002D02F3">
      <w:pPr>
        <w:pStyle w:val="BodyTextIndent"/>
        <w:ind w:right="-55"/>
        <w:rPr>
          <w:b/>
          <w:sz w:val="27"/>
          <w:szCs w:val="27"/>
        </w:rPr>
      </w:pPr>
    </w:p>
    <w:p w:rsidR="00902FFA" w:rsidRPr="00146C39" w:rsidP="002D02F3">
      <w:pPr>
        <w:ind w:right="-55"/>
        <w:jc w:val="center"/>
        <w:rPr>
          <w:sz w:val="27"/>
          <w:szCs w:val="27"/>
        </w:rPr>
      </w:pPr>
      <w:r w:rsidRPr="00146C39">
        <w:rPr>
          <w:sz w:val="27"/>
          <w:szCs w:val="27"/>
        </w:rPr>
        <w:t>постановил:</w:t>
      </w:r>
    </w:p>
    <w:p w:rsidR="00902FFA" w:rsidRPr="00146C39" w:rsidP="002D02F3">
      <w:pPr>
        <w:ind w:right="-55"/>
        <w:jc w:val="center"/>
        <w:rPr>
          <w:sz w:val="27"/>
          <w:szCs w:val="27"/>
        </w:rPr>
      </w:pPr>
    </w:p>
    <w:p w:rsidR="00DB17B0" w:rsidRPr="00146C39" w:rsidP="002D02F3">
      <w:pPr>
        <w:ind w:firstLine="708"/>
        <w:jc w:val="both"/>
        <w:rPr>
          <w:sz w:val="27"/>
          <w:szCs w:val="27"/>
        </w:rPr>
      </w:pPr>
      <w:r w:rsidRPr="00146C39">
        <w:rPr>
          <w:sz w:val="27"/>
          <w:szCs w:val="27"/>
        </w:rPr>
        <w:t>Журавлева Дмитрия Владимировича</w:t>
      </w:r>
      <w:r w:rsidRPr="00146C39" w:rsidR="00376C71">
        <w:rPr>
          <w:sz w:val="27"/>
          <w:szCs w:val="27"/>
        </w:rPr>
        <w:t xml:space="preserve"> </w:t>
      </w:r>
      <w:r w:rsidRPr="00146C39" w:rsidR="0051778D">
        <w:rPr>
          <w:sz w:val="27"/>
          <w:szCs w:val="27"/>
        </w:rPr>
        <w:t>(</w:t>
      </w:r>
      <w:r>
        <w:rPr>
          <w:sz w:val="27"/>
          <w:szCs w:val="27"/>
        </w:rPr>
        <w:t>*</w:t>
      </w:r>
      <w:r w:rsidRPr="00146C39" w:rsidR="0051778D">
        <w:rPr>
          <w:sz w:val="27"/>
          <w:szCs w:val="27"/>
        </w:rPr>
        <w:t xml:space="preserve">) </w:t>
      </w:r>
      <w:r w:rsidRPr="00146C39">
        <w:rPr>
          <w:sz w:val="27"/>
          <w:szCs w:val="27"/>
        </w:rPr>
        <w:t>признать виновным в совершении административного правонарушения, ответственность за которое предусмотрена частью 1 статьи 12.8 Кодекса Российской Федерации об административных правонарушениях, и подвергнуть административному наказанию в виде административн</w:t>
      </w:r>
      <w:r w:rsidRPr="00146C39">
        <w:rPr>
          <w:sz w:val="27"/>
          <w:szCs w:val="27"/>
        </w:rPr>
        <w:t xml:space="preserve">ого штрафа в размере 45 000 (сорок пять тысяч) рублей с лишением права управления транспортными средствами на срок 1 (один) год </w:t>
      </w:r>
      <w:r w:rsidRPr="00146C39" w:rsidR="00D0489A">
        <w:rPr>
          <w:sz w:val="27"/>
          <w:szCs w:val="27"/>
        </w:rPr>
        <w:t>6</w:t>
      </w:r>
      <w:r w:rsidRPr="00146C39">
        <w:rPr>
          <w:sz w:val="27"/>
          <w:szCs w:val="27"/>
        </w:rPr>
        <w:t xml:space="preserve"> (</w:t>
      </w:r>
      <w:r w:rsidRPr="00146C39" w:rsidR="00D0489A">
        <w:rPr>
          <w:sz w:val="27"/>
          <w:szCs w:val="27"/>
        </w:rPr>
        <w:t>шесть</w:t>
      </w:r>
      <w:r w:rsidRPr="00146C39">
        <w:rPr>
          <w:sz w:val="27"/>
          <w:szCs w:val="27"/>
        </w:rPr>
        <w:t>) месяцев.</w:t>
      </w:r>
    </w:p>
    <w:p w:rsidR="009753C2" w:rsidRPr="00146C39" w:rsidP="002D02F3">
      <w:pPr>
        <w:ind w:firstLine="567"/>
        <w:jc w:val="both"/>
        <w:rPr>
          <w:sz w:val="27"/>
          <w:szCs w:val="27"/>
        </w:rPr>
      </w:pPr>
      <w:r w:rsidRPr="00146C39">
        <w:rPr>
          <w:sz w:val="27"/>
          <w:szCs w:val="27"/>
        </w:rPr>
        <w:t xml:space="preserve">Штраф перечислить на следующие реквизиты: </w:t>
      </w:r>
    </w:p>
    <w:p w:rsidR="009753C2" w:rsidRPr="00146C39" w:rsidP="002D02F3">
      <w:pPr>
        <w:ind w:firstLine="567"/>
        <w:jc w:val="both"/>
        <w:rPr>
          <w:sz w:val="27"/>
          <w:szCs w:val="27"/>
        </w:rPr>
      </w:pPr>
      <w:r w:rsidRPr="00146C39">
        <w:rPr>
          <w:sz w:val="27"/>
          <w:szCs w:val="27"/>
        </w:rPr>
        <w:t>УФК по Ханты-Мансийскому автономному округу-Югре</w:t>
      </w:r>
    </w:p>
    <w:p w:rsidR="009753C2" w:rsidRPr="00146C39" w:rsidP="002D02F3">
      <w:pPr>
        <w:ind w:firstLine="567"/>
        <w:jc w:val="both"/>
        <w:rPr>
          <w:sz w:val="27"/>
          <w:szCs w:val="27"/>
        </w:rPr>
      </w:pPr>
      <w:r w:rsidRPr="00146C39">
        <w:rPr>
          <w:sz w:val="27"/>
          <w:szCs w:val="27"/>
        </w:rPr>
        <w:t>(УМВД России по Х</w:t>
      </w:r>
      <w:r w:rsidRPr="00146C39">
        <w:rPr>
          <w:sz w:val="27"/>
          <w:szCs w:val="27"/>
        </w:rPr>
        <w:t xml:space="preserve">МАО-Югре), </w:t>
      </w:r>
    </w:p>
    <w:p w:rsidR="009753C2" w:rsidRPr="00146C39" w:rsidP="002D02F3">
      <w:pPr>
        <w:ind w:firstLine="567"/>
        <w:jc w:val="both"/>
        <w:rPr>
          <w:sz w:val="27"/>
          <w:szCs w:val="27"/>
        </w:rPr>
      </w:pPr>
      <w:r w:rsidRPr="00146C39">
        <w:rPr>
          <w:sz w:val="27"/>
          <w:szCs w:val="27"/>
        </w:rPr>
        <w:t xml:space="preserve">КПП 860101001, ИНН 8601010390, ОКТМО 71816000, </w:t>
      </w:r>
    </w:p>
    <w:p w:rsidR="009753C2" w:rsidRPr="00146C39" w:rsidP="002D02F3">
      <w:pPr>
        <w:ind w:firstLine="567"/>
        <w:jc w:val="both"/>
        <w:rPr>
          <w:sz w:val="27"/>
          <w:szCs w:val="27"/>
        </w:rPr>
      </w:pPr>
      <w:r w:rsidRPr="00146C39">
        <w:rPr>
          <w:sz w:val="27"/>
          <w:szCs w:val="27"/>
        </w:rPr>
        <w:t>номер счета получателя платежа 03100643000000018700 в ОКЦ №8 УГУ Банка России //УФК по Ханты-Мансийскому автономному округу-Югре г. Ханты-Мансийск,</w:t>
      </w:r>
    </w:p>
    <w:p w:rsidR="009753C2" w:rsidRPr="00146C39" w:rsidP="002D02F3">
      <w:pPr>
        <w:ind w:firstLine="567"/>
        <w:jc w:val="both"/>
        <w:rPr>
          <w:sz w:val="27"/>
          <w:szCs w:val="27"/>
        </w:rPr>
      </w:pPr>
      <w:r w:rsidRPr="00146C39">
        <w:rPr>
          <w:sz w:val="27"/>
          <w:szCs w:val="27"/>
        </w:rPr>
        <w:t>БИК 007162163,</w:t>
      </w:r>
    </w:p>
    <w:p w:rsidR="009753C2" w:rsidRPr="00146C39" w:rsidP="002D02F3">
      <w:pPr>
        <w:ind w:firstLine="567"/>
        <w:jc w:val="both"/>
        <w:rPr>
          <w:sz w:val="27"/>
          <w:szCs w:val="27"/>
        </w:rPr>
      </w:pPr>
      <w:r w:rsidRPr="00146C39">
        <w:rPr>
          <w:sz w:val="27"/>
          <w:szCs w:val="27"/>
        </w:rPr>
        <w:t xml:space="preserve">Кор.Счет 40102810245370000007 </w:t>
      </w:r>
    </w:p>
    <w:p w:rsidR="009753C2" w:rsidRPr="00146C39" w:rsidP="002D02F3">
      <w:pPr>
        <w:ind w:firstLine="567"/>
        <w:jc w:val="both"/>
        <w:rPr>
          <w:sz w:val="27"/>
          <w:szCs w:val="27"/>
        </w:rPr>
      </w:pPr>
      <w:r w:rsidRPr="00146C39">
        <w:rPr>
          <w:sz w:val="27"/>
          <w:szCs w:val="27"/>
        </w:rPr>
        <w:t>УИ</w:t>
      </w:r>
      <w:r w:rsidRPr="00146C39">
        <w:rPr>
          <w:sz w:val="27"/>
          <w:szCs w:val="27"/>
        </w:rPr>
        <w:t>Н 18810486260270000</w:t>
      </w:r>
      <w:r w:rsidRPr="00146C39" w:rsidR="00D0489A">
        <w:rPr>
          <w:sz w:val="27"/>
          <w:szCs w:val="27"/>
        </w:rPr>
        <w:t>567</w:t>
      </w:r>
    </w:p>
    <w:p w:rsidR="009753C2" w:rsidRPr="00146C39" w:rsidP="002D02F3">
      <w:pPr>
        <w:pStyle w:val="NormalWeb"/>
        <w:spacing w:before="0" w:beforeAutospacing="0" w:after="0" w:afterAutospacing="0"/>
        <w:ind w:firstLine="540"/>
        <w:jc w:val="both"/>
        <w:rPr>
          <w:sz w:val="27"/>
          <w:szCs w:val="27"/>
        </w:rPr>
      </w:pPr>
      <w:r w:rsidRPr="00146C39">
        <w:rPr>
          <w:sz w:val="27"/>
          <w:szCs w:val="27"/>
        </w:rPr>
        <w:t xml:space="preserve"> Согласно </w:t>
      </w:r>
      <w:hyperlink r:id="rId29" w:history="1">
        <w:r w:rsidRPr="00146C39">
          <w:rPr>
            <w:rStyle w:val="Hyperlink"/>
            <w:color w:val="auto"/>
            <w:sz w:val="27"/>
            <w:szCs w:val="27"/>
            <w:u w:val="none"/>
          </w:rPr>
          <w:t>части 1 статьи 32.2</w:t>
        </w:r>
      </w:hyperlink>
      <w:r w:rsidRPr="00146C39">
        <w:rPr>
          <w:sz w:val="27"/>
          <w:szCs w:val="27"/>
        </w:rPr>
        <w:t xml:space="preserve">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</w:t>
      </w:r>
      <w:r w:rsidRPr="00146C39">
        <w:rPr>
          <w:sz w:val="27"/>
          <w:szCs w:val="27"/>
        </w:rPr>
        <w:t xml:space="preserve">учаев, предусмотренных </w:t>
      </w:r>
      <w:hyperlink r:id="rId30" w:history="1">
        <w:r w:rsidRPr="00146C39">
          <w:rPr>
            <w:rStyle w:val="Hyperlink"/>
            <w:color w:val="auto"/>
            <w:sz w:val="27"/>
            <w:szCs w:val="27"/>
            <w:u w:val="none"/>
          </w:rPr>
          <w:t>частями 1.1</w:t>
        </w:r>
      </w:hyperlink>
      <w:r w:rsidRPr="00146C39">
        <w:rPr>
          <w:sz w:val="27"/>
          <w:szCs w:val="27"/>
        </w:rPr>
        <w:t xml:space="preserve">, </w:t>
      </w:r>
      <w:hyperlink r:id="rId31" w:history="1">
        <w:r w:rsidRPr="00146C39">
          <w:rPr>
            <w:rStyle w:val="Hyperlink"/>
            <w:color w:val="auto"/>
            <w:sz w:val="27"/>
            <w:szCs w:val="27"/>
            <w:u w:val="none"/>
          </w:rPr>
          <w:t>1.3</w:t>
        </w:r>
      </w:hyperlink>
      <w:r w:rsidRPr="00146C39">
        <w:rPr>
          <w:sz w:val="27"/>
          <w:szCs w:val="27"/>
        </w:rPr>
        <w:t xml:space="preserve"> - </w:t>
      </w:r>
      <w:hyperlink r:id="rId31" w:history="1">
        <w:r w:rsidRPr="00146C39">
          <w:rPr>
            <w:rStyle w:val="Hyperlink"/>
            <w:color w:val="auto"/>
            <w:sz w:val="27"/>
            <w:szCs w:val="27"/>
            <w:u w:val="none"/>
          </w:rPr>
          <w:t>1.3</w:t>
        </w:r>
      </w:hyperlink>
      <w:r w:rsidRPr="00146C39">
        <w:rPr>
          <w:sz w:val="27"/>
          <w:szCs w:val="27"/>
        </w:rPr>
        <w:t xml:space="preserve"> - </w:t>
      </w:r>
      <w:hyperlink r:id="rId32" w:history="1">
        <w:r w:rsidRPr="00146C39">
          <w:rPr>
            <w:rStyle w:val="Hyperlink"/>
            <w:color w:val="auto"/>
            <w:sz w:val="27"/>
            <w:szCs w:val="27"/>
            <w:u w:val="none"/>
          </w:rPr>
          <w:t>3</w:t>
        </w:r>
      </w:hyperlink>
      <w:r w:rsidRPr="00146C39">
        <w:rPr>
          <w:sz w:val="27"/>
          <w:szCs w:val="27"/>
        </w:rPr>
        <w:t xml:space="preserve"> и </w:t>
      </w:r>
      <w:hyperlink r:id="rId33" w:history="1">
        <w:r w:rsidRPr="00146C39">
          <w:rPr>
            <w:rStyle w:val="Hyperlink"/>
            <w:color w:val="auto"/>
            <w:sz w:val="27"/>
            <w:szCs w:val="27"/>
            <w:u w:val="none"/>
          </w:rPr>
          <w:t>1.4 настоящей статьи</w:t>
        </w:r>
      </w:hyperlink>
      <w:r w:rsidRPr="00146C39">
        <w:rPr>
          <w:sz w:val="27"/>
          <w:szCs w:val="27"/>
        </w:rPr>
        <w:t xml:space="preserve">, либо со дня истечения срока отсрочки или срока рассрочки, предусмотренных </w:t>
      </w:r>
      <w:hyperlink r:id="rId34" w:history="1">
        <w:r w:rsidRPr="00146C39">
          <w:rPr>
            <w:rStyle w:val="Hyperlink"/>
            <w:color w:val="auto"/>
            <w:sz w:val="27"/>
            <w:szCs w:val="27"/>
            <w:u w:val="none"/>
          </w:rPr>
          <w:t>статьей 31.5</w:t>
        </w:r>
      </w:hyperlink>
      <w:r w:rsidRPr="00146C39">
        <w:rPr>
          <w:sz w:val="27"/>
          <w:szCs w:val="27"/>
        </w:rPr>
        <w:t xml:space="preserve"> настоящего Кодекса.</w:t>
      </w:r>
    </w:p>
    <w:p w:rsidR="00DB17B0" w:rsidRPr="00146C39" w:rsidP="002D02F3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146C39">
        <w:rPr>
          <w:sz w:val="27"/>
          <w:szCs w:val="27"/>
        </w:rPr>
        <w:t>Копию документа, свидетельствующего об уплате административного штрафа, необходимо представить в суд по адресу: ХМАО – Югры Кондинский район, пгт. Междуреченский</w:t>
      </w:r>
      <w:r w:rsidRPr="00146C39">
        <w:rPr>
          <w:sz w:val="27"/>
          <w:szCs w:val="27"/>
        </w:rPr>
        <w:t>, ул. П. Лумумбы, д.2/1, телефон/факс 8(34677) 32-497.</w:t>
      </w:r>
    </w:p>
    <w:p w:rsidR="00DB17B0" w:rsidRPr="00146C39" w:rsidP="002D02F3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7"/>
          <w:szCs w:val="27"/>
        </w:rPr>
      </w:pPr>
      <w:r w:rsidRPr="00146C39">
        <w:rPr>
          <w:sz w:val="27"/>
          <w:szCs w:val="27"/>
        </w:rPr>
        <w:t xml:space="preserve">Лицо, не уплатившее административный штраф, может быть подвергнуто административному наказанию в соответствии с </w:t>
      </w:r>
      <w:hyperlink r:id="rId35" w:anchor="/document/12125267/entry/202501" w:history="1">
        <w:r w:rsidRPr="00146C39">
          <w:rPr>
            <w:rStyle w:val="Hyperlink"/>
            <w:color w:val="auto"/>
            <w:sz w:val="27"/>
            <w:szCs w:val="27"/>
            <w:u w:val="none"/>
          </w:rPr>
          <w:t>ч. 1 ст. 20.2</w:t>
        </w:r>
        <w:r w:rsidRPr="00146C39">
          <w:rPr>
            <w:rStyle w:val="Hyperlink"/>
            <w:color w:val="auto"/>
            <w:sz w:val="27"/>
            <w:szCs w:val="27"/>
            <w:u w:val="none"/>
          </w:rPr>
          <w:t>5</w:t>
        </w:r>
      </w:hyperlink>
      <w:r w:rsidRPr="00146C39">
        <w:rPr>
          <w:sz w:val="27"/>
          <w:szCs w:val="27"/>
        </w:rPr>
        <w:t xml:space="preserve"> Кодекса РФ об административных правонарушениях.</w:t>
      </w:r>
    </w:p>
    <w:p w:rsidR="00DB17B0" w:rsidRPr="00146C39" w:rsidP="002D02F3">
      <w:pPr>
        <w:ind w:firstLine="567"/>
        <w:jc w:val="both"/>
        <w:rPr>
          <w:sz w:val="27"/>
          <w:szCs w:val="27"/>
        </w:rPr>
      </w:pPr>
      <w:r w:rsidRPr="00146C39">
        <w:rPr>
          <w:sz w:val="27"/>
          <w:szCs w:val="27"/>
        </w:rPr>
        <w:t>Видеозапись на С</w:t>
      </w:r>
      <w:r w:rsidRPr="00146C39">
        <w:rPr>
          <w:sz w:val="27"/>
          <w:szCs w:val="27"/>
          <w:lang w:val="en-US"/>
        </w:rPr>
        <w:t>D</w:t>
      </w:r>
      <w:r w:rsidRPr="00146C39">
        <w:rPr>
          <w:sz w:val="27"/>
          <w:szCs w:val="27"/>
        </w:rPr>
        <w:t>-</w:t>
      </w:r>
      <w:r w:rsidRPr="00146C39">
        <w:rPr>
          <w:sz w:val="27"/>
          <w:szCs w:val="27"/>
          <w:lang w:val="en-US"/>
        </w:rPr>
        <w:t>R</w:t>
      </w:r>
      <w:r w:rsidRPr="00146C39">
        <w:rPr>
          <w:sz w:val="27"/>
          <w:szCs w:val="27"/>
        </w:rPr>
        <w:t xml:space="preserve"> диске на котором зафиксирован факт совершения процессуальных действий отношении </w:t>
      </w:r>
      <w:r w:rsidRPr="00146C39" w:rsidR="004E43A3">
        <w:rPr>
          <w:sz w:val="27"/>
          <w:szCs w:val="27"/>
        </w:rPr>
        <w:t>Журавлева Д.В.</w:t>
      </w:r>
      <w:r w:rsidRPr="00146C39">
        <w:rPr>
          <w:sz w:val="27"/>
          <w:szCs w:val="27"/>
        </w:rPr>
        <w:t>, хранить при материалах дела.</w:t>
      </w:r>
    </w:p>
    <w:p w:rsidR="00DB17B0" w:rsidRPr="00146C39" w:rsidP="002D02F3">
      <w:pPr>
        <w:ind w:firstLine="567"/>
        <w:jc w:val="both"/>
        <w:rPr>
          <w:sz w:val="27"/>
          <w:szCs w:val="27"/>
        </w:rPr>
      </w:pPr>
      <w:r w:rsidRPr="00146C39">
        <w:rPr>
          <w:bCs/>
          <w:sz w:val="27"/>
          <w:szCs w:val="27"/>
        </w:rPr>
        <w:t>Разъяснить</w:t>
      </w:r>
      <w:r w:rsidRPr="00146C39">
        <w:rPr>
          <w:sz w:val="27"/>
          <w:szCs w:val="27"/>
        </w:rPr>
        <w:t xml:space="preserve"> </w:t>
      </w:r>
      <w:r w:rsidRPr="00146C39" w:rsidR="00D0489A">
        <w:rPr>
          <w:sz w:val="27"/>
          <w:szCs w:val="27"/>
        </w:rPr>
        <w:t>Журавлеву Д.В</w:t>
      </w:r>
      <w:r w:rsidRPr="00146C39" w:rsidR="00C75CE7">
        <w:rPr>
          <w:sz w:val="27"/>
          <w:szCs w:val="27"/>
        </w:rPr>
        <w:t>.</w:t>
      </w:r>
      <w:r w:rsidRPr="00146C39">
        <w:rPr>
          <w:bCs/>
          <w:sz w:val="27"/>
          <w:szCs w:val="27"/>
        </w:rPr>
        <w:t>, что на основании ч.1.1 ст. 32.7 Ко</w:t>
      </w:r>
      <w:r w:rsidRPr="00146C39">
        <w:rPr>
          <w:bCs/>
          <w:sz w:val="27"/>
          <w:szCs w:val="27"/>
        </w:rPr>
        <w:t xml:space="preserve">АП РФ </w:t>
      </w:r>
      <w:r w:rsidRPr="00146C39">
        <w:rPr>
          <w:rFonts w:ascii="Arial" w:hAnsi="Arial"/>
          <w:sz w:val="27"/>
          <w:szCs w:val="27"/>
        </w:rPr>
        <w:t xml:space="preserve">  </w:t>
      </w:r>
      <w:r w:rsidRPr="00146C39">
        <w:rPr>
          <w:sz w:val="27"/>
          <w:szCs w:val="27"/>
        </w:rPr>
        <w:t xml:space="preserve">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он должен сдать водительское удостоверение в отдел Госавтоинспекции ОМВД </w:t>
      </w:r>
      <w:r w:rsidRPr="00146C39">
        <w:rPr>
          <w:sz w:val="27"/>
          <w:szCs w:val="27"/>
        </w:rPr>
        <w:t xml:space="preserve">России </w:t>
      </w:r>
      <w:r w:rsidRPr="00146C39">
        <w:rPr>
          <w:sz w:val="27"/>
          <w:szCs w:val="27"/>
        </w:rPr>
        <w:t>по Кондинскому району для исполнения наказания, а в случае утраты указанных документов заявить об этом в указанный орган в тот же срок.</w:t>
      </w:r>
    </w:p>
    <w:p w:rsidR="00DB17B0" w:rsidRPr="00146C39" w:rsidP="002D02F3">
      <w:pPr>
        <w:ind w:firstLine="708"/>
        <w:jc w:val="both"/>
        <w:rPr>
          <w:sz w:val="27"/>
          <w:szCs w:val="27"/>
        </w:rPr>
      </w:pPr>
      <w:r w:rsidRPr="00146C39">
        <w:rPr>
          <w:sz w:val="27"/>
          <w:szCs w:val="27"/>
        </w:rPr>
        <w:t>При этом, в силу ч.2 ст. 32.7 КоАП РФ в случае уклонения лица, лишенного специального права, от сдачи соответствующего у</w:t>
      </w:r>
      <w:r w:rsidRPr="00146C39">
        <w:rPr>
          <w:sz w:val="27"/>
          <w:szCs w:val="27"/>
        </w:rPr>
        <w:t>достоверения (специального разрешения) срок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удостоверения, а равно получения органом, исполняющим этот вид а</w:t>
      </w:r>
      <w:r w:rsidRPr="00146C39">
        <w:rPr>
          <w:sz w:val="27"/>
          <w:szCs w:val="27"/>
        </w:rPr>
        <w:t>дминистративного наказания, заявления лица об утрате указанных документов.</w:t>
      </w:r>
    </w:p>
    <w:p w:rsidR="00DB17B0" w:rsidRPr="00146C39" w:rsidP="002D02F3">
      <w:pPr>
        <w:ind w:firstLine="567"/>
        <w:jc w:val="both"/>
        <w:rPr>
          <w:sz w:val="27"/>
          <w:szCs w:val="27"/>
        </w:rPr>
      </w:pPr>
      <w:r w:rsidRPr="00146C39">
        <w:rPr>
          <w:sz w:val="27"/>
          <w:szCs w:val="27"/>
        </w:rPr>
        <w:t>Постановление может быть обжаловано в течение десяти дней со дня вручения или получения копии настоящего постановления в Кондинский районный суд Ханты-Мансийского автономного округа</w:t>
      </w:r>
      <w:r w:rsidRPr="00146C39">
        <w:rPr>
          <w:sz w:val="27"/>
          <w:szCs w:val="27"/>
        </w:rPr>
        <w:t xml:space="preserve">-Югры путем подачи жалобы через мирового судью судебного участка № </w:t>
      </w:r>
      <w:r w:rsidRPr="00146C39" w:rsidR="00D0489A">
        <w:rPr>
          <w:sz w:val="27"/>
          <w:szCs w:val="27"/>
        </w:rPr>
        <w:t>1</w:t>
      </w:r>
      <w:r w:rsidRPr="00146C39">
        <w:rPr>
          <w:sz w:val="27"/>
          <w:szCs w:val="27"/>
        </w:rPr>
        <w:t xml:space="preserve"> Кондинского судебного района Ханты-Мансийского автономного округа-Югры.</w:t>
      </w:r>
    </w:p>
    <w:p w:rsidR="00DB17B0" w:rsidRPr="00146C39" w:rsidP="002D02F3">
      <w:pPr>
        <w:jc w:val="both"/>
        <w:rPr>
          <w:sz w:val="27"/>
          <w:szCs w:val="27"/>
        </w:rPr>
      </w:pPr>
    </w:p>
    <w:p w:rsidR="00DB17B0" w:rsidRPr="00146C39" w:rsidP="002D02F3">
      <w:pPr>
        <w:jc w:val="both"/>
        <w:rPr>
          <w:sz w:val="27"/>
          <w:szCs w:val="27"/>
        </w:rPr>
      </w:pPr>
      <w:r w:rsidRPr="00146C39">
        <w:rPr>
          <w:sz w:val="27"/>
          <w:szCs w:val="27"/>
        </w:rPr>
        <w:t xml:space="preserve"> </w:t>
      </w:r>
    </w:p>
    <w:p w:rsidR="00DB17B0" w:rsidRPr="00146C39" w:rsidP="002D02F3">
      <w:pPr>
        <w:jc w:val="both"/>
        <w:rPr>
          <w:sz w:val="27"/>
          <w:szCs w:val="27"/>
        </w:rPr>
      </w:pPr>
      <w:r w:rsidRPr="00146C39">
        <w:rPr>
          <w:sz w:val="27"/>
          <w:szCs w:val="27"/>
        </w:rPr>
        <w:t xml:space="preserve"> </w:t>
      </w:r>
    </w:p>
    <w:p w:rsidR="00DB17B0" w:rsidRPr="00146C39" w:rsidP="002D02F3">
      <w:pPr>
        <w:jc w:val="both"/>
        <w:rPr>
          <w:sz w:val="27"/>
          <w:szCs w:val="27"/>
        </w:rPr>
      </w:pPr>
      <w:r w:rsidRPr="00146C39">
        <w:rPr>
          <w:sz w:val="27"/>
          <w:szCs w:val="27"/>
        </w:rPr>
        <w:t xml:space="preserve">Мировой судья </w:t>
      </w:r>
    </w:p>
    <w:p w:rsidR="00EC1123" w:rsidRPr="00146C39" w:rsidP="002D02F3">
      <w:pPr>
        <w:jc w:val="both"/>
        <w:rPr>
          <w:sz w:val="27"/>
          <w:szCs w:val="27"/>
        </w:rPr>
      </w:pPr>
      <w:r w:rsidRPr="00146C39">
        <w:rPr>
          <w:sz w:val="27"/>
          <w:szCs w:val="27"/>
        </w:rPr>
        <w:t xml:space="preserve">судебного участка № 2                                                                          </w:t>
      </w:r>
      <w:r w:rsidRPr="00146C39">
        <w:rPr>
          <w:sz w:val="27"/>
          <w:szCs w:val="27"/>
        </w:rPr>
        <w:t xml:space="preserve"> Е.Н. Черногрицкая</w:t>
      </w:r>
    </w:p>
    <w:sectPr w:rsidSect="00146C39">
      <w:footerReference w:type="default" r:id="rId36"/>
      <w:pgSz w:w="11906" w:h="16838"/>
      <w:pgMar w:top="1134" w:right="567" w:bottom="1134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651553249"/>
      <w:docPartObj>
        <w:docPartGallery w:val="Page Numbers (Bottom of Page)"/>
        <w:docPartUnique/>
      </w:docPartObj>
    </w:sdtPr>
    <w:sdtContent>
      <w:p w:rsidR="007F51A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7F51A6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B0F"/>
    <w:rsid w:val="00002019"/>
    <w:rsid w:val="000061DB"/>
    <w:rsid w:val="00011E9B"/>
    <w:rsid w:val="0001610C"/>
    <w:rsid w:val="000250FD"/>
    <w:rsid w:val="000258F1"/>
    <w:rsid w:val="00026596"/>
    <w:rsid w:val="000265F4"/>
    <w:rsid w:val="000275C8"/>
    <w:rsid w:val="00031C85"/>
    <w:rsid w:val="00032E18"/>
    <w:rsid w:val="00036661"/>
    <w:rsid w:val="0003689F"/>
    <w:rsid w:val="00043652"/>
    <w:rsid w:val="00045268"/>
    <w:rsid w:val="000470F2"/>
    <w:rsid w:val="00047E56"/>
    <w:rsid w:val="00047EC9"/>
    <w:rsid w:val="000514A2"/>
    <w:rsid w:val="000524EE"/>
    <w:rsid w:val="0005416A"/>
    <w:rsid w:val="00055193"/>
    <w:rsid w:val="0005543D"/>
    <w:rsid w:val="000612ED"/>
    <w:rsid w:val="0006218F"/>
    <w:rsid w:val="00062E79"/>
    <w:rsid w:val="00065DF6"/>
    <w:rsid w:val="00067343"/>
    <w:rsid w:val="000701A7"/>
    <w:rsid w:val="000701E1"/>
    <w:rsid w:val="00072690"/>
    <w:rsid w:val="00074A76"/>
    <w:rsid w:val="00081B92"/>
    <w:rsid w:val="00083AB3"/>
    <w:rsid w:val="00085F48"/>
    <w:rsid w:val="00086D4E"/>
    <w:rsid w:val="00091283"/>
    <w:rsid w:val="000A17AB"/>
    <w:rsid w:val="000A4D0C"/>
    <w:rsid w:val="000A4F62"/>
    <w:rsid w:val="000B015D"/>
    <w:rsid w:val="000B515F"/>
    <w:rsid w:val="000B7879"/>
    <w:rsid w:val="000C2B7D"/>
    <w:rsid w:val="000C4A56"/>
    <w:rsid w:val="000C53DD"/>
    <w:rsid w:val="000C6508"/>
    <w:rsid w:val="000C7071"/>
    <w:rsid w:val="000D5300"/>
    <w:rsid w:val="000F1D55"/>
    <w:rsid w:val="000F2C4E"/>
    <w:rsid w:val="00100908"/>
    <w:rsid w:val="00100F18"/>
    <w:rsid w:val="001017C2"/>
    <w:rsid w:val="00103D35"/>
    <w:rsid w:val="0010419C"/>
    <w:rsid w:val="001045CD"/>
    <w:rsid w:val="00104A16"/>
    <w:rsid w:val="00105B7F"/>
    <w:rsid w:val="001108E0"/>
    <w:rsid w:val="00114940"/>
    <w:rsid w:val="00116867"/>
    <w:rsid w:val="001222B2"/>
    <w:rsid w:val="0012761C"/>
    <w:rsid w:val="00132AE6"/>
    <w:rsid w:val="00134065"/>
    <w:rsid w:val="001357FB"/>
    <w:rsid w:val="0013602E"/>
    <w:rsid w:val="00136232"/>
    <w:rsid w:val="00146B93"/>
    <w:rsid w:val="00146C39"/>
    <w:rsid w:val="00147EA1"/>
    <w:rsid w:val="00152FE8"/>
    <w:rsid w:val="00154235"/>
    <w:rsid w:val="001565E0"/>
    <w:rsid w:val="00157B0E"/>
    <w:rsid w:val="001606F7"/>
    <w:rsid w:val="00161118"/>
    <w:rsid w:val="00162A11"/>
    <w:rsid w:val="00162F46"/>
    <w:rsid w:val="00163CE5"/>
    <w:rsid w:val="0016680C"/>
    <w:rsid w:val="00170E4C"/>
    <w:rsid w:val="00177F62"/>
    <w:rsid w:val="00182DD6"/>
    <w:rsid w:val="00184BCA"/>
    <w:rsid w:val="00185212"/>
    <w:rsid w:val="001935A9"/>
    <w:rsid w:val="00196AC5"/>
    <w:rsid w:val="00197465"/>
    <w:rsid w:val="001A0D12"/>
    <w:rsid w:val="001A0F63"/>
    <w:rsid w:val="001A3BEB"/>
    <w:rsid w:val="001A42B2"/>
    <w:rsid w:val="001A4D2A"/>
    <w:rsid w:val="001B05A7"/>
    <w:rsid w:val="001C0FAE"/>
    <w:rsid w:val="001C1244"/>
    <w:rsid w:val="001C19D9"/>
    <w:rsid w:val="001C3F4D"/>
    <w:rsid w:val="001C5B24"/>
    <w:rsid w:val="001D2546"/>
    <w:rsid w:val="001D297E"/>
    <w:rsid w:val="001D2FA7"/>
    <w:rsid w:val="001D4873"/>
    <w:rsid w:val="001D4C4B"/>
    <w:rsid w:val="001D4D4A"/>
    <w:rsid w:val="001D53E0"/>
    <w:rsid w:val="001D5FF7"/>
    <w:rsid w:val="001D6AE4"/>
    <w:rsid w:val="001D7BBD"/>
    <w:rsid w:val="001E46B7"/>
    <w:rsid w:val="001F231E"/>
    <w:rsid w:val="001F6911"/>
    <w:rsid w:val="001F7E54"/>
    <w:rsid w:val="00200B43"/>
    <w:rsid w:val="00201F89"/>
    <w:rsid w:val="00203432"/>
    <w:rsid w:val="00204C29"/>
    <w:rsid w:val="00205EF0"/>
    <w:rsid w:val="00206761"/>
    <w:rsid w:val="00206D69"/>
    <w:rsid w:val="00210AB7"/>
    <w:rsid w:val="00214E9F"/>
    <w:rsid w:val="0022151A"/>
    <w:rsid w:val="00223D4E"/>
    <w:rsid w:val="00225034"/>
    <w:rsid w:val="00236CCA"/>
    <w:rsid w:val="00240525"/>
    <w:rsid w:val="00240F0F"/>
    <w:rsid w:val="00240FEA"/>
    <w:rsid w:val="00247DDF"/>
    <w:rsid w:val="002509E7"/>
    <w:rsid w:val="002517E9"/>
    <w:rsid w:val="00257918"/>
    <w:rsid w:val="002579E6"/>
    <w:rsid w:val="00261451"/>
    <w:rsid w:val="002614AD"/>
    <w:rsid w:val="00262124"/>
    <w:rsid w:val="00266261"/>
    <w:rsid w:val="00272218"/>
    <w:rsid w:val="0027338C"/>
    <w:rsid w:val="00275AD6"/>
    <w:rsid w:val="00275CF2"/>
    <w:rsid w:val="0028159F"/>
    <w:rsid w:val="00282C75"/>
    <w:rsid w:val="0028579F"/>
    <w:rsid w:val="00292735"/>
    <w:rsid w:val="002956E4"/>
    <w:rsid w:val="002A0640"/>
    <w:rsid w:val="002A5E3D"/>
    <w:rsid w:val="002A64B8"/>
    <w:rsid w:val="002A6D72"/>
    <w:rsid w:val="002A7378"/>
    <w:rsid w:val="002A7CD6"/>
    <w:rsid w:val="002B3450"/>
    <w:rsid w:val="002B3D20"/>
    <w:rsid w:val="002B45F8"/>
    <w:rsid w:val="002B5A1F"/>
    <w:rsid w:val="002B5B52"/>
    <w:rsid w:val="002B6195"/>
    <w:rsid w:val="002C3C63"/>
    <w:rsid w:val="002D02F3"/>
    <w:rsid w:val="002D0CED"/>
    <w:rsid w:val="002D1791"/>
    <w:rsid w:val="002D44EA"/>
    <w:rsid w:val="002D51B4"/>
    <w:rsid w:val="002D7C23"/>
    <w:rsid w:val="002E01E2"/>
    <w:rsid w:val="002E09D6"/>
    <w:rsid w:val="002E0D70"/>
    <w:rsid w:val="002E0DB1"/>
    <w:rsid w:val="002E1886"/>
    <w:rsid w:val="002E21C8"/>
    <w:rsid w:val="002E7C55"/>
    <w:rsid w:val="002E7C9B"/>
    <w:rsid w:val="002F1B62"/>
    <w:rsid w:val="002F3517"/>
    <w:rsid w:val="002F4E5A"/>
    <w:rsid w:val="002F55E3"/>
    <w:rsid w:val="00300EBC"/>
    <w:rsid w:val="003024CA"/>
    <w:rsid w:val="00302800"/>
    <w:rsid w:val="0030461E"/>
    <w:rsid w:val="00304F13"/>
    <w:rsid w:val="003078F0"/>
    <w:rsid w:val="0031358A"/>
    <w:rsid w:val="00313F6D"/>
    <w:rsid w:val="00314996"/>
    <w:rsid w:val="0031690C"/>
    <w:rsid w:val="003175C7"/>
    <w:rsid w:val="00321764"/>
    <w:rsid w:val="0032207E"/>
    <w:rsid w:val="00327089"/>
    <w:rsid w:val="003278BB"/>
    <w:rsid w:val="003302AD"/>
    <w:rsid w:val="00330632"/>
    <w:rsid w:val="0033133D"/>
    <w:rsid w:val="00335C7B"/>
    <w:rsid w:val="0033618B"/>
    <w:rsid w:val="00340028"/>
    <w:rsid w:val="0034166C"/>
    <w:rsid w:val="00351868"/>
    <w:rsid w:val="003527D6"/>
    <w:rsid w:val="0035355B"/>
    <w:rsid w:val="003572A9"/>
    <w:rsid w:val="00357CA9"/>
    <w:rsid w:val="00360498"/>
    <w:rsid w:val="0036112F"/>
    <w:rsid w:val="00361D72"/>
    <w:rsid w:val="00362C79"/>
    <w:rsid w:val="00362D97"/>
    <w:rsid w:val="0036358F"/>
    <w:rsid w:val="00370272"/>
    <w:rsid w:val="003716A7"/>
    <w:rsid w:val="00371C1E"/>
    <w:rsid w:val="00374714"/>
    <w:rsid w:val="00376C71"/>
    <w:rsid w:val="00384012"/>
    <w:rsid w:val="0038443B"/>
    <w:rsid w:val="0038744E"/>
    <w:rsid w:val="00390478"/>
    <w:rsid w:val="00393678"/>
    <w:rsid w:val="003947D9"/>
    <w:rsid w:val="00394BF6"/>
    <w:rsid w:val="003A11AB"/>
    <w:rsid w:val="003A3137"/>
    <w:rsid w:val="003A6ABA"/>
    <w:rsid w:val="003A7AB2"/>
    <w:rsid w:val="003B10C7"/>
    <w:rsid w:val="003B289A"/>
    <w:rsid w:val="003B346E"/>
    <w:rsid w:val="003B46F2"/>
    <w:rsid w:val="003B5A27"/>
    <w:rsid w:val="003C45AF"/>
    <w:rsid w:val="003C4766"/>
    <w:rsid w:val="003C4C3B"/>
    <w:rsid w:val="003C7BA9"/>
    <w:rsid w:val="003D2294"/>
    <w:rsid w:val="003D585C"/>
    <w:rsid w:val="003E0CC0"/>
    <w:rsid w:val="003E424E"/>
    <w:rsid w:val="003E56D7"/>
    <w:rsid w:val="003F0B11"/>
    <w:rsid w:val="003F13A0"/>
    <w:rsid w:val="003F22FD"/>
    <w:rsid w:val="003F429A"/>
    <w:rsid w:val="003F49B0"/>
    <w:rsid w:val="003F4B31"/>
    <w:rsid w:val="003F6BB6"/>
    <w:rsid w:val="003F752D"/>
    <w:rsid w:val="003F7D63"/>
    <w:rsid w:val="00402FA2"/>
    <w:rsid w:val="00410025"/>
    <w:rsid w:val="00410122"/>
    <w:rsid w:val="00410D5B"/>
    <w:rsid w:val="00411CBE"/>
    <w:rsid w:val="00413ED2"/>
    <w:rsid w:val="00415079"/>
    <w:rsid w:val="004213CD"/>
    <w:rsid w:val="004226F8"/>
    <w:rsid w:val="0042487C"/>
    <w:rsid w:val="00426ED8"/>
    <w:rsid w:val="00433D23"/>
    <w:rsid w:val="00436BAE"/>
    <w:rsid w:val="004370E5"/>
    <w:rsid w:val="00442127"/>
    <w:rsid w:val="004478E4"/>
    <w:rsid w:val="004516E2"/>
    <w:rsid w:val="00457858"/>
    <w:rsid w:val="00460F0D"/>
    <w:rsid w:val="004610FA"/>
    <w:rsid w:val="00461A5F"/>
    <w:rsid w:val="00461C84"/>
    <w:rsid w:val="00461F7E"/>
    <w:rsid w:val="00462225"/>
    <w:rsid w:val="00462D10"/>
    <w:rsid w:val="0046303C"/>
    <w:rsid w:val="00464F31"/>
    <w:rsid w:val="0047432F"/>
    <w:rsid w:val="004743A5"/>
    <w:rsid w:val="00475B17"/>
    <w:rsid w:val="00481D45"/>
    <w:rsid w:val="00484B74"/>
    <w:rsid w:val="00484BBD"/>
    <w:rsid w:val="00491E8F"/>
    <w:rsid w:val="00492D1C"/>
    <w:rsid w:val="00493D76"/>
    <w:rsid w:val="004A1BE2"/>
    <w:rsid w:val="004A2EA5"/>
    <w:rsid w:val="004A3422"/>
    <w:rsid w:val="004A3441"/>
    <w:rsid w:val="004B0479"/>
    <w:rsid w:val="004B0662"/>
    <w:rsid w:val="004B33CA"/>
    <w:rsid w:val="004B5E79"/>
    <w:rsid w:val="004C0592"/>
    <w:rsid w:val="004C0977"/>
    <w:rsid w:val="004C4172"/>
    <w:rsid w:val="004C573D"/>
    <w:rsid w:val="004C7EF1"/>
    <w:rsid w:val="004D0078"/>
    <w:rsid w:val="004D3865"/>
    <w:rsid w:val="004D4880"/>
    <w:rsid w:val="004D4F97"/>
    <w:rsid w:val="004E43A3"/>
    <w:rsid w:val="004E5103"/>
    <w:rsid w:val="004E5DA8"/>
    <w:rsid w:val="004F2B01"/>
    <w:rsid w:val="004F4138"/>
    <w:rsid w:val="004F561B"/>
    <w:rsid w:val="0050255B"/>
    <w:rsid w:val="005032A8"/>
    <w:rsid w:val="00503742"/>
    <w:rsid w:val="005054B4"/>
    <w:rsid w:val="0050558F"/>
    <w:rsid w:val="00513AE0"/>
    <w:rsid w:val="005154A9"/>
    <w:rsid w:val="005166EC"/>
    <w:rsid w:val="0051778D"/>
    <w:rsid w:val="00517E21"/>
    <w:rsid w:val="00520A84"/>
    <w:rsid w:val="00520CE2"/>
    <w:rsid w:val="00521987"/>
    <w:rsid w:val="00522478"/>
    <w:rsid w:val="005238C3"/>
    <w:rsid w:val="005253FA"/>
    <w:rsid w:val="005268E4"/>
    <w:rsid w:val="0053150A"/>
    <w:rsid w:val="005366AE"/>
    <w:rsid w:val="00537033"/>
    <w:rsid w:val="00542371"/>
    <w:rsid w:val="00542715"/>
    <w:rsid w:val="00544C27"/>
    <w:rsid w:val="00552EA3"/>
    <w:rsid w:val="00553887"/>
    <w:rsid w:val="0055649C"/>
    <w:rsid w:val="00557172"/>
    <w:rsid w:val="00564583"/>
    <w:rsid w:val="00566124"/>
    <w:rsid w:val="0057047F"/>
    <w:rsid w:val="00572C8C"/>
    <w:rsid w:val="005745D8"/>
    <w:rsid w:val="0057499D"/>
    <w:rsid w:val="00576CD8"/>
    <w:rsid w:val="00580074"/>
    <w:rsid w:val="0058209E"/>
    <w:rsid w:val="005828CD"/>
    <w:rsid w:val="00587244"/>
    <w:rsid w:val="00587535"/>
    <w:rsid w:val="00594704"/>
    <w:rsid w:val="0059658B"/>
    <w:rsid w:val="00596CDB"/>
    <w:rsid w:val="00597273"/>
    <w:rsid w:val="005A20AA"/>
    <w:rsid w:val="005A249F"/>
    <w:rsid w:val="005A5B98"/>
    <w:rsid w:val="005A676E"/>
    <w:rsid w:val="005A7473"/>
    <w:rsid w:val="005B0F44"/>
    <w:rsid w:val="005B1127"/>
    <w:rsid w:val="005B1CFE"/>
    <w:rsid w:val="005B3B1F"/>
    <w:rsid w:val="005B430F"/>
    <w:rsid w:val="005B495C"/>
    <w:rsid w:val="005B5F76"/>
    <w:rsid w:val="005C1FE7"/>
    <w:rsid w:val="005C37F6"/>
    <w:rsid w:val="005C389A"/>
    <w:rsid w:val="005C5BDD"/>
    <w:rsid w:val="005C7E67"/>
    <w:rsid w:val="005D3AB8"/>
    <w:rsid w:val="005D3DC7"/>
    <w:rsid w:val="005D4913"/>
    <w:rsid w:val="005E52BF"/>
    <w:rsid w:val="005F2BC6"/>
    <w:rsid w:val="005F5D9E"/>
    <w:rsid w:val="005F65A7"/>
    <w:rsid w:val="006005CF"/>
    <w:rsid w:val="0060455F"/>
    <w:rsid w:val="00613941"/>
    <w:rsid w:val="00615482"/>
    <w:rsid w:val="006159EB"/>
    <w:rsid w:val="00615C17"/>
    <w:rsid w:val="006279EC"/>
    <w:rsid w:val="006342A6"/>
    <w:rsid w:val="00635535"/>
    <w:rsid w:val="00640170"/>
    <w:rsid w:val="00640313"/>
    <w:rsid w:val="00640D9E"/>
    <w:rsid w:val="006415AA"/>
    <w:rsid w:val="006432F0"/>
    <w:rsid w:val="0064622C"/>
    <w:rsid w:val="00647B5A"/>
    <w:rsid w:val="0065535C"/>
    <w:rsid w:val="0065625C"/>
    <w:rsid w:val="0066210E"/>
    <w:rsid w:val="006631C1"/>
    <w:rsid w:val="006711AE"/>
    <w:rsid w:val="00673316"/>
    <w:rsid w:val="00677A9C"/>
    <w:rsid w:val="00680D19"/>
    <w:rsid w:val="00682A3C"/>
    <w:rsid w:val="006850CB"/>
    <w:rsid w:val="0068630F"/>
    <w:rsid w:val="00693E5F"/>
    <w:rsid w:val="00696DEE"/>
    <w:rsid w:val="006A36D0"/>
    <w:rsid w:val="006A4C09"/>
    <w:rsid w:val="006A7B22"/>
    <w:rsid w:val="006B1106"/>
    <w:rsid w:val="006B5F5C"/>
    <w:rsid w:val="006B71B6"/>
    <w:rsid w:val="006C0114"/>
    <w:rsid w:val="006C2DB8"/>
    <w:rsid w:val="006C5A54"/>
    <w:rsid w:val="006C797E"/>
    <w:rsid w:val="006D34FE"/>
    <w:rsid w:val="006D54FD"/>
    <w:rsid w:val="006D7D62"/>
    <w:rsid w:val="006E1605"/>
    <w:rsid w:val="006E4686"/>
    <w:rsid w:val="006F4477"/>
    <w:rsid w:val="006F57AE"/>
    <w:rsid w:val="006F6053"/>
    <w:rsid w:val="006F73D4"/>
    <w:rsid w:val="00700879"/>
    <w:rsid w:val="00700FAA"/>
    <w:rsid w:val="00703800"/>
    <w:rsid w:val="00705529"/>
    <w:rsid w:val="007064C6"/>
    <w:rsid w:val="007066FE"/>
    <w:rsid w:val="00710749"/>
    <w:rsid w:val="0071162B"/>
    <w:rsid w:val="0071212D"/>
    <w:rsid w:val="00713E58"/>
    <w:rsid w:val="00721D7E"/>
    <w:rsid w:val="00731E66"/>
    <w:rsid w:val="00731F4B"/>
    <w:rsid w:val="0073321A"/>
    <w:rsid w:val="00735B75"/>
    <w:rsid w:val="00742B8B"/>
    <w:rsid w:val="00744F66"/>
    <w:rsid w:val="00746112"/>
    <w:rsid w:val="007469CD"/>
    <w:rsid w:val="00757CE5"/>
    <w:rsid w:val="007603C1"/>
    <w:rsid w:val="00766C32"/>
    <w:rsid w:val="00770A19"/>
    <w:rsid w:val="00770C75"/>
    <w:rsid w:val="0077171A"/>
    <w:rsid w:val="00775689"/>
    <w:rsid w:val="00783607"/>
    <w:rsid w:val="00784D5B"/>
    <w:rsid w:val="00786647"/>
    <w:rsid w:val="00786FCD"/>
    <w:rsid w:val="0078718F"/>
    <w:rsid w:val="0079223C"/>
    <w:rsid w:val="00793F8F"/>
    <w:rsid w:val="007955D9"/>
    <w:rsid w:val="007957E4"/>
    <w:rsid w:val="007959B1"/>
    <w:rsid w:val="007A113E"/>
    <w:rsid w:val="007A2AC3"/>
    <w:rsid w:val="007A7DF5"/>
    <w:rsid w:val="007B0FFA"/>
    <w:rsid w:val="007B2AB7"/>
    <w:rsid w:val="007B5140"/>
    <w:rsid w:val="007B5BD9"/>
    <w:rsid w:val="007C07E5"/>
    <w:rsid w:val="007C107E"/>
    <w:rsid w:val="007C1E63"/>
    <w:rsid w:val="007C40F1"/>
    <w:rsid w:val="007C4DA7"/>
    <w:rsid w:val="007E0101"/>
    <w:rsid w:val="007F07B7"/>
    <w:rsid w:val="007F304E"/>
    <w:rsid w:val="007F3162"/>
    <w:rsid w:val="007F3958"/>
    <w:rsid w:val="007F492C"/>
    <w:rsid w:val="007F51A6"/>
    <w:rsid w:val="00801FCB"/>
    <w:rsid w:val="008078B4"/>
    <w:rsid w:val="00811DB1"/>
    <w:rsid w:val="0081304A"/>
    <w:rsid w:val="00813837"/>
    <w:rsid w:val="00814B14"/>
    <w:rsid w:val="008205B4"/>
    <w:rsid w:val="008210C5"/>
    <w:rsid w:val="00826CC5"/>
    <w:rsid w:val="00830EEE"/>
    <w:rsid w:val="00832AB1"/>
    <w:rsid w:val="00833490"/>
    <w:rsid w:val="00834B8A"/>
    <w:rsid w:val="00842A7F"/>
    <w:rsid w:val="00844B20"/>
    <w:rsid w:val="008455A1"/>
    <w:rsid w:val="00845BDE"/>
    <w:rsid w:val="00845C8A"/>
    <w:rsid w:val="00847065"/>
    <w:rsid w:val="00854106"/>
    <w:rsid w:val="0086373B"/>
    <w:rsid w:val="00864142"/>
    <w:rsid w:val="00875686"/>
    <w:rsid w:val="00877132"/>
    <w:rsid w:val="00886B48"/>
    <w:rsid w:val="0088706E"/>
    <w:rsid w:val="00895EC2"/>
    <w:rsid w:val="00896C9E"/>
    <w:rsid w:val="008A0789"/>
    <w:rsid w:val="008A28EC"/>
    <w:rsid w:val="008A4ACD"/>
    <w:rsid w:val="008B42AC"/>
    <w:rsid w:val="008B7AC1"/>
    <w:rsid w:val="008C166E"/>
    <w:rsid w:val="008C2BBF"/>
    <w:rsid w:val="008C580F"/>
    <w:rsid w:val="008C66B3"/>
    <w:rsid w:val="008C6F6E"/>
    <w:rsid w:val="008D0159"/>
    <w:rsid w:val="008D1958"/>
    <w:rsid w:val="008D4A75"/>
    <w:rsid w:val="008D7E75"/>
    <w:rsid w:val="008E033F"/>
    <w:rsid w:val="008E1435"/>
    <w:rsid w:val="008E1C31"/>
    <w:rsid w:val="008E250F"/>
    <w:rsid w:val="008E3202"/>
    <w:rsid w:val="008F2FA4"/>
    <w:rsid w:val="008F3076"/>
    <w:rsid w:val="008F448F"/>
    <w:rsid w:val="008F5896"/>
    <w:rsid w:val="008F6611"/>
    <w:rsid w:val="008F703D"/>
    <w:rsid w:val="008F72BC"/>
    <w:rsid w:val="00902FFA"/>
    <w:rsid w:val="00903F75"/>
    <w:rsid w:val="0090586F"/>
    <w:rsid w:val="0090674B"/>
    <w:rsid w:val="00916867"/>
    <w:rsid w:val="009173E6"/>
    <w:rsid w:val="00920CEF"/>
    <w:rsid w:val="00920D70"/>
    <w:rsid w:val="00920E58"/>
    <w:rsid w:val="00924036"/>
    <w:rsid w:val="00924588"/>
    <w:rsid w:val="009369FA"/>
    <w:rsid w:val="00944234"/>
    <w:rsid w:val="00945B58"/>
    <w:rsid w:val="009541A3"/>
    <w:rsid w:val="00961575"/>
    <w:rsid w:val="009637B2"/>
    <w:rsid w:val="00963D75"/>
    <w:rsid w:val="00965F98"/>
    <w:rsid w:val="0096602E"/>
    <w:rsid w:val="00966FAD"/>
    <w:rsid w:val="00967888"/>
    <w:rsid w:val="00967BD0"/>
    <w:rsid w:val="009753C2"/>
    <w:rsid w:val="0098376C"/>
    <w:rsid w:val="00983A58"/>
    <w:rsid w:val="009872A7"/>
    <w:rsid w:val="009873F2"/>
    <w:rsid w:val="009904BD"/>
    <w:rsid w:val="00992123"/>
    <w:rsid w:val="009929C9"/>
    <w:rsid w:val="0099459C"/>
    <w:rsid w:val="00994964"/>
    <w:rsid w:val="00996765"/>
    <w:rsid w:val="009B345F"/>
    <w:rsid w:val="009B4297"/>
    <w:rsid w:val="009B54DC"/>
    <w:rsid w:val="009B6A86"/>
    <w:rsid w:val="009B7CA5"/>
    <w:rsid w:val="009C24B9"/>
    <w:rsid w:val="009C3769"/>
    <w:rsid w:val="009C5EFD"/>
    <w:rsid w:val="009C67B7"/>
    <w:rsid w:val="009D0AA7"/>
    <w:rsid w:val="009D0BF0"/>
    <w:rsid w:val="009D36FA"/>
    <w:rsid w:val="009D54DD"/>
    <w:rsid w:val="009E39B1"/>
    <w:rsid w:val="009E3B48"/>
    <w:rsid w:val="009E3D58"/>
    <w:rsid w:val="009E6BE8"/>
    <w:rsid w:val="009F1F2C"/>
    <w:rsid w:val="009F3508"/>
    <w:rsid w:val="009F44AA"/>
    <w:rsid w:val="00A007DE"/>
    <w:rsid w:val="00A00842"/>
    <w:rsid w:val="00A00A1E"/>
    <w:rsid w:val="00A01B59"/>
    <w:rsid w:val="00A0596F"/>
    <w:rsid w:val="00A12329"/>
    <w:rsid w:val="00A1404F"/>
    <w:rsid w:val="00A151D3"/>
    <w:rsid w:val="00A16FFE"/>
    <w:rsid w:val="00A22770"/>
    <w:rsid w:val="00A23C42"/>
    <w:rsid w:val="00A24736"/>
    <w:rsid w:val="00A2708B"/>
    <w:rsid w:val="00A32597"/>
    <w:rsid w:val="00A32B37"/>
    <w:rsid w:val="00A373D3"/>
    <w:rsid w:val="00A37DFE"/>
    <w:rsid w:val="00A40335"/>
    <w:rsid w:val="00A405E5"/>
    <w:rsid w:val="00A43B6D"/>
    <w:rsid w:val="00A453AB"/>
    <w:rsid w:val="00A474E2"/>
    <w:rsid w:val="00A51744"/>
    <w:rsid w:val="00A5295B"/>
    <w:rsid w:val="00A530D3"/>
    <w:rsid w:val="00A54C98"/>
    <w:rsid w:val="00A60D60"/>
    <w:rsid w:val="00A61E11"/>
    <w:rsid w:val="00A62F00"/>
    <w:rsid w:val="00A632D3"/>
    <w:rsid w:val="00A63A88"/>
    <w:rsid w:val="00A6601B"/>
    <w:rsid w:val="00A66036"/>
    <w:rsid w:val="00A66CBC"/>
    <w:rsid w:val="00A703FC"/>
    <w:rsid w:val="00A72752"/>
    <w:rsid w:val="00A73F6B"/>
    <w:rsid w:val="00A8273E"/>
    <w:rsid w:val="00A84184"/>
    <w:rsid w:val="00A859DC"/>
    <w:rsid w:val="00A90EC4"/>
    <w:rsid w:val="00A9323C"/>
    <w:rsid w:val="00A958A6"/>
    <w:rsid w:val="00A96DD1"/>
    <w:rsid w:val="00AA000C"/>
    <w:rsid w:val="00AA1626"/>
    <w:rsid w:val="00AB0CDB"/>
    <w:rsid w:val="00AB5D4E"/>
    <w:rsid w:val="00AB73CD"/>
    <w:rsid w:val="00AC1001"/>
    <w:rsid w:val="00AC2C40"/>
    <w:rsid w:val="00AC2EB4"/>
    <w:rsid w:val="00AC3A75"/>
    <w:rsid w:val="00AC3CE6"/>
    <w:rsid w:val="00AC79CF"/>
    <w:rsid w:val="00AD1206"/>
    <w:rsid w:val="00AD1B3B"/>
    <w:rsid w:val="00AD3E99"/>
    <w:rsid w:val="00AE1E7F"/>
    <w:rsid w:val="00AE45E0"/>
    <w:rsid w:val="00AE46F6"/>
    <w:rsid w:val="00AE4763"/>
    <w:rsid w:val="00AE69D9"/>
    <w:rsid w:val="00AF2CB0"/>
    <w:rsid w:val="00AF4E8B"/>
    <w:rsid w:val="00AF629B"/>
    <w:rsid w:val="00B06601"/>
    <w:rsid w:val="00B07BE7"/>
    <w:rsid w:val="00B10696"/>
    <w:rsid w:val="00B112B1"/>
    <w:rsid w:val="00B1233C"/>
    <w:rsid w:val="00B14C2A"/>
    <w:rsid w:val="00B1545B"/>
    <w:rsid w:val="00B22B83"/>
    <w:rsid w:val="00B24134"/>
    <w:rsid w:val="00B269ED"/>
    <w:rsid w:val="00B357F6"/>
    <w:rsid w:val="00B366F6"/>
    <w:rsid w:val="00B40C7B"/>
    <w:rsid w:val="00B42298"/>
    <w:rsid w:val="00B46510"/>
    <w:rsid w:val="00B475BC"/>
    <w:rsid w:val="00B506B0"/>
    <w:rsid w:val="00B52EDA"/>
    <w:rsid w:val="00B533E4"/>
    <w:rsid w:val="00B5522D"/>
    <w:rsid w:val="00B5640B"/>
    <w:rsid w:val="00B62456"/>
    <w:rsid w:val="00B66792"/>
    <w:rsid w:val="00B7156F"/>
    <w:rsid w:val="00B7160F"/>
    <w:rsid w:val="00B755A7"/>
    <w:rsid w:val="00B771A9"/>
    <w:rsid w:val="00B775F6"/>
    <w:rsid w:val="00B84501"/>
    <w:rsid w:val="00B9071E"/>
    <w:rsid w:val="00B92F8C"/>
    <w:rsid w:val="00B96771"/>
    <w:rsid w:val="00B96C6D"/>
    <w:rsid w:val="00B971A6"/>
    <w:rsid w:val="00B97383"/>
    <w:rsid w:val="00B97779"/>
    <w:rsid w:val="00BA0D6B"/>
    <w:rsid w:val="00BB1DA7"/>
    <w:rsid w:val="00BB50AD"/>
    <w:rsid w:val="00BB57E6"/>
    <w:rsid w:val="00BC0879"/>
    <w:rsid w:val="00BC5759"/>
    <w:rsid w:val="00BC5E6A"/>
    <w:rsid w:val="00BC735C"/>
    <w:rsid w:val="00BD13B7"/>
    <w:rsid w:val="00BD1A81"/>
    <w:rsid w:val="00BD1D2D"/>
    <w:rsid w:val="00BD3127"/>
    <w:rsid w:val="00BD3F89"/>
    <w:rsid w:val="00BD633E"/>
    <w:rsid w:val="00BE1F8F"/>
    <w:rsid w:val="00BE347D"/>
    <w:rsid w:val="00BE79A9"/>
    <w:rsid w:val="00BE7A59"/>
    <w:rsid w:val="00BF2D7E"/>
    <w:rsid w:val="00BF5516"/>
    <w:rsid w:val="00BF628C"/>
    <w:rsid w:val="00C0140B"/>
    <w:rsid w:val="00C03872"/>
    <w:rsid w:val="00C044BA"/>
    <w:rsid w:val="00C10968"/>
    <w:rsid w:val="00C1124A"/>
    <w:rsid w:val="00C14BAF"/>
    <w:rsid w:val="00C14EDE"/>
    <w:rsid w:val="00C15FAB"/>
    <w:rsid w:val="00C168ED"/>
    <w:rsid w:val="00C368B5"/>
    <w:rsid w:val="00C374E8"/>
    <w:rsid w:val="00C40828"/>
    <w:rsid w:val="00C40F37"/>
    <w:rsid w:val="00C41402"/>
    <w:rsid w:val="00C41D90"/>
    <w:rsid w:val="00C41E8E"/>
    <w:rsid w:val="00C429BC"/>
    <w:rsid w:val="00C44740"/>
    <w:rsid w:val="00C47391"/>
    <w:rsid w:val="00C5490F"/>
    <w:rsid w:val="00C55902"/>
    <w:rsid w:val="00C56AF6"/>
    <w:rsid w:val="00C56BED"/>
    <w:rsid w:val="00C57CDB"/>
    <w:rsid w:val="00C601B5"/>
    <w:rsid w:val="00C6799A"/>
    <w:rsid w:val="00C67AC2"/>
    <w:rsid w:val="00C71644"/>
    <w:rsid w:val="00C74052"/>
    <w:rsid w:val="00C75CE7"/>
    <w:rsid w:val="00C76BCD"/>
    <w:rsid w:val="00C804E6"/>
    <w:rsid w:val="00C81656"/>
    <w:rsid w:val="00C842E2"/>
    <w:rsid w:val="00C877C3"/>
    <w:rsid w:val="00C90046"/>
    <w:rsid w:val="00C93F8B"/>
    <w:rsid w:val="00C96653"/>
    <w:rsid w:val="00CA000A"/>
    <w:rsid w:val="00CA0212"/>
    <w:rsid w:val="00CA205D"/>
    <w:rsid w:val="00CA2994"/>
    <w:rsid w:val="00CA52C0"/>
    <w:rsid w:val="00CB167B"/>
    <w:rsid w:val="00CB2142"/>
    <w:rsid w:val="00CB52F0"/>
    <w:rsid w:val="00CC1A37"/>
    <w:rsid w:val="00CC40C2"/>
    <w:rsid w:val="00CD317C"/>
    <w:rsid w:val="00CD3497"/>
    <w:rsid w:val="00CD4DD9"/>
    <w:rsid w:val="00CE4886"/>
    <w:rsid w:val="00CE5BE5"/>
    <w:rsid w:val="00CE708E"/>
    <w:rsid w:val="00CF2629"/>
    <w:rsid w:val="00CF4692"/>
    <w:rsid w:val="00CF5100"/>
    <w:rsid w:val="00CF526F"/>
    <w:rsid w:val="00D00320"/>
    <w:rsid w:val="00D00691"/>
    <w:rsid w:val="00D01F14"/>
    <w:rsid w:val="00D02974"/>
    <w:rsid w:val="00D02A2C"/>
    <w:rsid w:val="00D045C9"/>
    <w:rsid w:val="00D0489A"/>
    <w:rsid w:val="00D101D4"/>
    <w:rsid w:val="00D11608"/>
    <w:rsid w:val="00D121F1"/>
    <w:rsid w:val="00D141FC"/>
    <w:rsid w:val="00D15DFA"/>
    <w:rsid w:val="00D26029"/>
    <w:rsid w:val="00D276F9"/>
    <w:rsid w:val="00D27FF3"/>
    <w:rsid w:val="00D31DA0"/>
    <w:rsid w:val="00D41CC5"/>
    <w:rsid w:val="00D45255"/>
    <w:rsid w:val="00D463A5"/>
    <w:rsid w:val="00D46C92"/>
    <w:rsid w:val="00D60C20"/>
    <w:rsid w:val="00D6371B"/>
    <w:rsid w:val="00D637CF"/>
    <w:rsid w:val="00D65801"/>
    <w:rsid w:val="00D65F57"/>
    <w:rsid w:val="00D70A48"/>
    <w:rsid w:val="00D70E86"/>
    <w:rsid w:val="00D71AC6"/>
    <w:rsid w:val="00D72028"/>
    <w:rsid w:val="00D72BE7"/>
    <w:rsid w:val="00D72CC2"/>
    <w:rsid w:val="00D75215"/>
    <w:rsid w:val="00D77365"/>
    <w:rsid w:val="00D80422"/>
    <w:rsid w:val="00D80DCF"/>
    <w:rsid w:val="00D80F5B"/>
    <w:rsid w:val="00D8112D"/>
    <w:rsid w:val="00D87417"/>
    <w:rsid w:val="00D905B1"/>
    <w:rsid w:val="00D95B0A"/>
    <w:rsid w:val="00DA4689"/>
    <w:rsid w:val="00DB1241"/>
    <w:rsid w:val="00DB17B0"/>
    <w:rsid w:val="00DB5377"/>
    <w:rsid w:val="00DB6A62"/>
    <w:rsid w:val="00DC0627"/>
    <w:rsid w:val="00DC0B8A"/>
    <w:rsid w:val="00DC1859"/>
    <w:rsid w:val="00DC1B42"/>
    <w:rsid w:val="00DC543F"/>
    <w:rsid w:val="00DC5A4F"/>
    <w:rsid w:val="00DC672C"/>
    <w:rsid w:val="00DD03F2"/>
    <w:rsid w:val="00DD3479"/>
    <w:rsid w:val="00DD5102"/>
    <w:rsid w:val="00DD7185"/>
    <w:rsid w:val="00DE552D"/>
    <w:rsid w:val="00DE739B"/>
    <w:rsid w:val="00DF0494"/>
    <w:rsid w:val="00DF1C40"/>
    <w:rsid w:val="00DF3DB1"/>
    <w:rsid w:val="00DF52D7"/>
    <w:rsid w:val="00DF5328"/>
    <w:rsid w:val="00DF68D5"/>
    <w:rsid w:val="00DF7385"/>
    <w:rsid w:val="00E021C1"/>
    <w:rsid w:val="00E0234F"/>
    <w:rsid w:val="00E07C06"/>
    <w:rsid w:val="00E1153D"/>
    <w:rsid w:val="00E1427F"/>
    <w:rsid w:val="00E14588"/>
    <w:rsid w:val="00E162AC"/>
    <w:rsid w:val="00E16494"/>
    <w:rsid w:val="00E20C0A"/>
    <w:rsid w:val="00E23324"/>
    <w:rsid w:val="00E24683"/>
    <w:rsid w:val="00E307B0"/>
    <w:rsid w:val="00E32C7F"/>
    <w:rsid w:val="00E337EA"/>
    <w:rsid w:val="00E4215F"/>
    <w:rsid w:val="00E43099"/>
    <w:rsid w:val="00E45184"/>
    <w:rsid w:val="00E457AA"/>
    <w:rsid w:val="00E47574"/>
    <w:rsid w:val="00E526AA"/>
    <w:rsid w:val="00E55DF4"/>
    <w:rsid w:val="00E71355"/>
    <w:rsid w:val="00E7449B"/>
    <w:rsid w:val="00E7587C"/>
    <w:rsid w:val="00E80492"/>
    <w:rsid w:val="00E82B5A"/>
    <w:rsid w:val="00E92D0E"/>
    <w:rsid w:val="00E950E6"/>
    <w:rsid w:val="00EA2B0F"/>
    <w:rsid w:val="00EA500E"/>
    <w:rsid w:val="00EB22C2"/>
    <w:rsid w:val="00EB37BD"/>
    <w:rsid w:val="00EB67AD"/>
    <w:rsid w:val="00EB787A"/>
    <w:rsid w:val="00EB7C83"/>
    <w:rsid w:val="00EC1123"/>
    <w:rsid w:val="00EC37B2"/>
    <w:rsid w:val="00EC3E78"/>
    <w:rsid w:val="00EC7FAA"/>
    <w:rsid w:val="00ED18D2"/>
    <w:rsid w:val="00ED253A"/>
    <w:rsid w:val="00EE05C5"/>
    <w:rsid w:val="00EE23BA"/>
    <w:rsid w:val="00EE2B55"/>
    <w:rsid w:val="00EE3C9B"/>
    <w:rsid w:val="00EE55E8"/>
    <w:rsid w:val="00EF17F2"/>
    <w:rsid w:val="00EF2F8C"/>
    <w:rsid w:val="00EF3343"/>
    <w:rsid w:val="00EF3D11"/>
    <w:rsid w:val="00EF4CFB"/>
    <w:rsid w:val="00F001E8"/>
    <w:rsid w:val="00F0158D"/>
    <w:rsid w:val="00F02484"/>
    <w:rsid w:val="00F10860"/>
    <w:rsid w:val="00F109F1"/>
    <w:rsid w:val="00F12385"/>
    <w:rsid w:val="00F13F62"/>
    <w:rsid w:val="00F142B4"/>
    <w:rsid w:val="00F150CB"/>
    <w:rsid w:val="00F22071"/>
    <w:rsid w:val="00F225EC"/>
    <w:rsid w:val="00F2492B"/>
    <w:rsid w:val="00F309BE"/>
    <w:rsid w:val="00F32A86"/>
    <w:rsid w:val="00F32ACB"/>
    <w:rsid w:val="00F34B5D"/>
    <w:rsid w:val="00F3739A"/>
    <w:rsid w:val="00F40280"/>
    <w:rsid w:val="00F45D10"/>
    <w:rsid w:val="00F548EC"/>
    <w:rsid w:val="00F54A8A"/>
    <w:rsid w:val="00F56C56"/>
    <w:rsid w:val="00F574BA"/>
    <w:rsid w:val="00F63F06"/>
    <w:rsid w:val="00F646EA"/>
    <w:rsid w:val="00F65A48"/>
    <w:rsid w:val="00F71FC3"/>
    <w:rsid w:val="00F7669A"/>
    <w:rsid w:val="00F77959"/>
    <w:rsid w:val="00F8028B"/>
    <w:rsid w:val="00F80899"/>
    <w:rsid w:val="00F8465C"/>
    <w:rsid w:val="00F84F8A"/>
    <w:rsid w:val="00F904AA"/>
    <w:rsid w:val="00F91072"/>
    <w:rsid w:val="00F931BA"/>
    <w:rsid w:val="00F944AD"/>
    <w:rsid w:val="00F9475A"/>
    <w:rsid w:val="00F97C06"/>
    <w:rsid w:val="00F97D7C"/>
    <w:rsid w:val="00FA0A7F"/>
    <w:rsid w:val="00FA2376"/>
    <w:rsid w:val="00FA2940"/>
    <w:rsid w:val="00FA2E33"/>
    <w:rsid w:val="00FA47AE"/>
    <w:rsid w:val="00FB243F"/>
    <w:rsid w:val="00FB431D"/>
    <w:rsid w:val="00FB7E8E"/>
    <w:rsid w:val="00FB7EC1"/>
    <w:rsid w:val="00FC0E5B"/>
    <w:rsid w:val="00FC4A3A"/>
    <w:rsid w:val="00FC5521"/>
    <w:rsid w:val="00FC7560"/>
    <w:rsid w:val="00FD0876"/>
    <w:rsid w:val="00FD2C55"/>
    <w:rsid w:val="00FE1573"/>
    <w:rsid w:val="00FE4DED"/>
    <w:rsid w:val="00FE6860"/>
    <w:rsid w:val="00FF0056"/>
    <w:rsid w:val="00FF0E58"/>
    <w:rsid w:val="00FF128E"/>
    <w:rsid w:val="00FF455C"/>
    <w:rsid w:val="00FF7F54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FFE44346-70C8-46AC-B47C-822C54A16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1D45"/>
    <w:rPr>
      <w:sz w:val="24"/>
      <w:szCs w:val="24"/>
    </w:rPr>
  </w:style>
  <w:style w:type="paragraph" w:styleId="Heading4">
    <w:name w:val="heading 4"/>
    <w:basedOn w:val="Normal"/>
    <w:link w:val="4"/>
    <w:uiPriority w:val="9"/>
    <w:qFormat/>
    <w:rsid w:val="00461A5F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4"/>
    <w:qFormat/>
    <w:rsid w:val="00481D45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link w:val="a"/>
    <w:rsid w:val="00481D45"/>
    <w:pPr>
      <w:ind w:firstLine="540"/>
      <w:jc w:val="both"/>
    </w:pPr>
  </w:style>
  <w:style w:type="paragraph" w:styleId="BodyTextIndent2">
    <w:name w:val="Body Text Indent 2"/>
    <w:basedOn w:val="Normal"/>
    <w:link w:val="2"/>
    <w:rsid w:val="00481D45"/>
    <w:pPr>
      <w:ind w:left="4860"/>
      <w:jc w:val="both"/>
    </w:pPr>
  </w:style>
  <w:style w:type="paragraph" w:styleId="BalloonText">
    <w:name w:val="Balloon Text"/>
    <w:basedOn w:val="Normal"/>
    <w:semiHidden/>
    <w:rsid w:val="002D44EA"/>
    <w:rPr>
      <w:rFonts w:ascii="Tahoma" w:hAnsi="Tahoma" w:cs="Tahoma"/>
      <w:sz w:val="16"/>
      <w:szCs w:val="16"/>
    </w:rPr>
  </w:style>
  <w:style w:type="character" w:customStyle="1" w:styleId="a">
    <w:name w:val="Основной текст с отступом Знак"/>
    <w:link w:val="BodyTextIndent"/>
    <w:rsid w:val="00AC3A75"/>
    <w:rPr>
      <w:sz w:val="24"/>
      <w:szCs w:val="24"/>
    </w:rPr>
  </w:style>
  <w:style w:type="paragraph" w:styleId="BodyText">
    <w:name w:val="Body Text"/>
    <w:basedOn w:val="Normal"/>
    <w:link w:val="a0"/>
    <w:rsid w:val="00A2708B"/>
    <w:pPr>
      <w:spacing w:after="120"/>
    </w:pPr>
  </w:style>
  <w:style w:type="character" w:customStyle="1" w:styleId="2">
    <w:name w:val="Основной текст с отступом 2 Знак"/>
    <w:link w:val="BodyTextIndent2"/>
    <w:rsid w:val="00C14BAF"/>
    <w:rPr>
      <w:sz w:val="24"/>
      <w:szCs w:val="24"/>
    </w:rPr>
  </w:style>
  <w:style w:type="character" w:customStyle="1" w:styleId="a0">
    <w:name w:val="Основной текст Знак"/>
    <w:link w:val="BodyText"/>
    <w:rsid w:val="009637B2"/>
    <w:rPr>
      <w:sz w:val="24"/>
      <w:szCs w:val="24"/>
    </w:rPr>
  </w:style>
  <w:style w:type="paragraph" w:styleId="Header">
    <w:name w:val="header"/>
    <w:basedOn w:val="Normal"/>
    <w:link w:val="a1"/>
    <w:uiPriority w:val="99"/>
    <w:rsid w:val="00A51744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A51744"/>
    <w:rPr>
      <w:sz w:val="24"/>
      <w:szCs w:val="24"/>
    </w:rPr>
  </w:style>
  <w:style w:type="paragraph" w:styleId="Footer">
    <w:name w:val="footer"/>
    <w:basedOn w:val="Normal"/>
    <w:link w:val="a2"/>
    <w:uiPriority w:val="99"/>
    <w:rsid w:val="00A51744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A51744"/>
    <w:rPr>
      <w:sz w:val="24"/>
      <w:szCs w:val="24"/>
    </w:rPr>
  </w:style>
  <w:style w:type="character" w:customStyle="1" w:styleId="a3">
    <w:name w:val="Гипертекстовая ссылка"/>
    <w:uiPriority w:val="99"/>
    <w:rsid w:val="00134065"/>
    <w:rPr>
      <w:color w:val="008000"/>
    </w:rPr>
  </w:style>
  <w:style w:type="character" w:styleId="Hyperlink">
    <w:name w:val="Hyperlink"/>
    <w:basedOn w:val="DefaultParagraphFont"/>
    <w:uiPriority w:val="99"/>
    <w:unhideWhenUsed/>
    <w:rsid w:val="00B112B1"/>
    <w:rPr>
      <w:color w:val="0000FF"/>
      <w:u w:val="single"/>
    </w:rPr>
  </w:style>
  <w:style w:type="character" w:customStyle="1" w:styleId="a4">
    <w:name w:val="Название Знак"/>
    <w:basedOn w:val="DefaultParagraphFont"/>
    <w:link w:val="Title"/>
    <w:rsid w:val="007B0FFA"/>
    <w:rPr>
      <w:b/>
      <w:bCs/>
      <w:sz w:val="28"/>
      <w:szCs w:val="24"/>
    </w:rPr>
  </w:style>
  <w:style w:type="character" w:styleId="Emphasis">
    <w:name w:val="Emphasis"/>
    <w:basedOn w:val="DefaultParagraphFont"/>
    <w:uiPriority w:val="20"/>
    <w:qFormat/>
    <w:rsid w:val="007B0FFA"/>
    <w:rPr>
      <w:i/>
      <w:iCs/>
    </w:rPr>
  </w:style>
  <w:style w:type="character" w:customStyle="1" w:styleId="apple-converted-space">
    <w:name w:val="apple-converted-space"/>
    <w:rsid w:val="00F56C56"/>
  </w:style>
  <w:style w:type="paragraph" w:customStyle="1" w:styleId="s1">
    <w:name w:val="s_1"/>
    <w:basedOn w:val="Normal"/>
    <w:rsid w:val="00F56C56"/>
    <w:pPr>
      <w:spacing w:before="100" w:beforeAutospacing="1" w:after="100" w:afterAutospacing="1"/>
    </w:pPr>
  </w:style>
  <w:style w:type="paragraph" w:customStyle="1" w:styleId="ConsPlusNormal">
    <w:name w:val="ConsPlusNormal"/>
    <w:rsid w:val="00902FFA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FontStyle11">
    <w:name w:val="Font Style11"/>
    <w:uiPriority w:val="99"/>
    <w:rsid w:val="00902FFA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E23324"/>
    <w:pPr>
      <w:spacing w:before="100" w:beforeAutospacing="1" w:after="100" w:afterAutospacing="1"/>
    </w:pPr>
  </w:style>
  <w:style w:type="paragraph" w:customStyle="1" w:styleId="a5">
    <w:name w:val="Стиль"/>
    <w:rsid w:val="00236CCA"/>
    <w:pPr>
      <w:widowControl w:val="0"/>
      <w:autoSpaceDE w:val="0"/>
      <w:autoSpaceDN w:val="0"/>
      <w:adjustRightInd w:val="0"/>
    </w:pPr>
    <w:rPr>
      <w:rFonts w:ascii="Arial" w:hAnsi="Arial" w:eastAsiaTheme="minorEastAsia" w:cs="Arial"/>
      <w:sz w:val="24"/>
      <w:szCs w:val="24"/>
    </w:rPr>
  </w:style>
  <w:style w:type="paragraph" w:customStyle="1" w:styleId="ds-markdown-paragraph">
    <w:name w:val="ds-markdown-paragraph"/>
    <w:basedOn w:val="Normal"/>
    <w:rsid w:val="00C429BC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813837"/>
    <w:rPr>
      <w:b/>
      <w:bCs/>
    </w:rPr>
  </w:style>
  <w:style w:type="character" w:customStyle="1" w:styleId="4">
    <w:name w:val="Заголовок 4 Знак"/>
    <w:basedOn w:val="DefaultParagraphFont"/>
    <w:link w:val="Heading4"/>
    <w:uiPriority w:val="9"/>
    <w:rsid w:val="00461A5F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login.consultant.ru/link/?req=doc&amp;base=LAW&amp;n=322894&amp;dst=4270&amp;field=134&amp;date=20.06.2022" TargetMode="External" /><Relationship Id="rId11" Type="http://schemas.openxmlformats.org/officeDocument/2006/relationships/hyperlink" Target="https://login.consultant.ru/link/?req=doc&amp;base=LAW&amp;n=322894&amp;dst=2536&amp;field=134&amp;date=20.06.2022" TargetMode="External" /><Relationship Id="rId12" Type="http://schemas.openxmlformats.org/officeDocument/2006/relationships/hyperlink" Target="https://login.consultant.ru/link/?req=doc&amp;base=LAW&amp;n=341459&amp;dst=100106&amp;field=134&amp;date=20.06.2022" TargetMode="External" /><Relationship Id="rId13" Type="http://schemas.openxmlformats.org/officeDocument/2006/relationships/hyperlink" Target="https://login.consultant.ru/link/?req=doc&amp;base=ARB&amp;n=587195&amp;dst=100060&amp;field=134&amp;date=20.06.2022" TargetMode="External" /><Relationship Id="rId14" Type="http://schemas.openxmlformats.org/officeDocument/2006/relationships/hyperlink" Target="https://login.consultant.ru/link/?req=doc&amp;base=LAW&amp;n=322894&amp;dst=4366&amp;field=134&amp;date=20.06.2022" TargetMode="External" /><Relationship Id="rId15" Type="http://schemas.openxmlformats.org/officeDocument/2006/relationships/hyperlink" Target="https://login.consultant.ru/link/?req=doc&amp;base=LAW&amp;n=322894&amp;dst=500&amp;field=134&amp;date=20.06.2022" TargetMode="External" /><Relationship Id="rId16" Type="http://schemas.openxmlformats.org/officeDocument/2006/relationships/hyperlink" Target="https://login.consultant.ru/link/?req=doc&amp;base=LAW&amp;n=322894&amp;dst=4712&amp;field=134&amp;date=20.06.2022" TargetMode="External" /><Relationship Id="rId17" Type="http://schemas.openxmlformats.org/officeDocument/2006/relationships/hyperlink" Target="https://login.consultant.ru/link/?req=doc&amp;base=LAW&amp;n=204631&amp;dst=100014&amp;field=134&amp;date=20.06.2022" TargetMode="External" /><Relationship Id="rId18" Type="http://schemas.openxmlformats.org/officeDocument/2006/relationships/hyperlink" Target="https://login.consultant.ru/link/?req=doc&amp;base=LAW&amp;n=204631&amp;dst=100018&amp;field=134&amp;date=20.06.2022" TargetMode="External" /><Relationship Id="rId19" Type="http://schemas.openxmlformats.org/officeDocument/2006/relationships/hyperlink" Target="https://login.consultant.ru/link/?req=doc&amp;base=LAW&amp;n=434865&amp;dst=500&amp;field=134&amp;date=08.03.2023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s://login.consultant.ru/link/?req=doc&amp;base=LAW&amp;n=429693&amp;dst=100026&amp;field=134&amp;date=16.05.2024" TargetMode="External" /><Relationship Id="rId21" Type="http://schemas.openxmlformats.org/officeDocument/2006/relationships/hyperlink" Target="https://login.consultant.ru/link/?req=doc&amp;base=LAW&amp;n=405931&amp;dst=6001&amp;field=134&amp;date=28.08.2022" TargetMode="External" /><Relationship Id="rId22" Type="http://schemas.openxmlformats.org/officeDocument/2006/relationships/hyperlink" Target="https://login.consultant.ru/link/?req=doc&amp;base=LAW&amp;n=405931&amp;dst=6002&amp;field=134&amp;date=28.08.2022" TargetMode="External" /><Relationship Id="rId23" Type="http://schemas.openxmlformats.org/officeDocument/2006/relationships/hyperlink" Target="https://login.consultant.ru/link/?req=doc&amp;base=LAW&amp;n=405931&amp;dst=102447&amp;field=134&amp;date=28.08.2022" TargetMode="External" /><Relationship Id="rId24" Type="http://schemas.openxmlformats.org/officeDocument/2006/relationships/hyperlink" Target="https://login.consultant.ru/link/?req=doc&amp;base=LAW&amp;n=405931&amp;dst=1120&amp;field=134&amp;date=28.08.2022" TargetMode="External" /><Relationship Id="rId25" Type="http://schemas.openxmlformats.org/officeDocument/2006/relationships/hyperlink" Target="https://login.consultant.ru/link/?req=doc&amp;base=LAW&amp;n=474035&amp;dst=102588&amp;field=134&amp;date=27.01.2025" TargetMode="External" /><Relationship Id="rId26" Type="http://schemas.openxmlformats.org/officeDocument/2006/relationships/hyperlink" Target="https://login.consultant.ru/link/?req=doc&amp;base=LAW&amp;n=359000&amp;dst=8174&amp;field=134&amp;date=29.04.2022" TargetMode="External" /><Relationship Id="rId27" Type="http://schemas.openxmlformats.org/officeDocument/2006/relationships/hyperlink" Target="https://login.consultant.ru/link/?req=doc&amp;base=LAW&amp;n=327611&amp;dst=100006&amp;field=134&amp;date=10.08.2022" TargetMode="External" /><Relationship Id="rId28" Type="http://schemas.openxmlformats.org/officeDocument/2006/relationships/hyperlink" Target="https://login.consultant.ru/link/?req=doc&amp;base=LAW&amp;n=422137&amp;dst=103369&amp;field=134&amp;date=10.08.2022" TargetMode="External" /><Relationship Id="rId29" Type="http://schemas.openxmlformats.org/officeDocument/2006/relationships/hyperlink" Target="https://login.consultant.ru/link/?req=doc&amp;base=LAW&amp;n=509581&amp;dst=10009&amp;field=134&amp;date=13.05.2026" TargetMode="External" /><Relationship Id="rId3" Type="http://schemas.openxmlformats.org/officeDocument/2006/relationships/fontTable" Target="fontTable.xml" /><Relationship Id="rId30" Type="http://schemas.openxmlformats.org/officeDocument/2006/relationships/hyperlink" Target="https://login.consultant.ru/link/?req=doc&amp;base=LAW&amp;n=509581&amp;dst=5081&amp;field=134&amp;date=13.05.2026" TargetMode="External" /><Relationship Id="rId31" Type="http://schemas.openxmlformats.org/officeDocument/2006/relationships/hyperlink" Target="https://login.consultant.ru/link/?req=doc&amp;base=LAW&amp;n=509581&amp;dst=11241&amp;field=134&amp;date=13.05.2026" TargetMode="External" /><Relationship Id="rId32" Type="http://schemas.openxmlformats.org/officeDocument/2006/relationships/hyperlink" Target="https://login.consultant.ru/link/?req=doc&amp;base=LAW&amp;n=509581&amp;dst=2713&amp;field=134&amp;date=13.05.2026" TargetMode="External" /><Relationship Id="rId33" Type="http://schemas.openxmlformats.org/officeDocument/2006/relationships/hyperlink" Target="https://login.consultant.ru/link/?req=doc&amp;base=LAW&amp;n=509581&amp;dst=9845&amp;field=134&amp;date=13.05.2026" TargetMode="External" /><Relationship Id="rId34" Type="http://schemas.openxmlformats.org/officeDocument/2006/relationships/hyperlink" Target="https://login.consultant.ru/link/?req=doc&amp;base=LAW&amp;n=509581&amp;dst=102904&amp;field=134&amp;date=13.05.2026" TargetMode="External" /><Relationship Id="rId35" Type="http://schemas.openxmlformats.org/officeDocument/2006/relationships/hyperlink" Target="http://msud.garant.ru/" TargetMode="External" /><Relationship Id="rId36" Type="http://schemas.openxmlformats.org/officeDocument/2006/relationships/footer" Target="footer1.xml" /><Relationship Id="rId37" Type="http://schemas.openxmlformats.org/officeDocument/2006/relationships/theme" Target="theme/theme1.xml" /><Relationship Id="rId38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hyperlink" Target="https://login.consultant.ru/link/?req=doc&amp;base=LAW&amp;n=446198&amp;dst=103369&amp;field=134&amp;date=31.05.2023" TargetMode="External" /><Relationship Id="rId6" Type="http://schemas.openxmlformats.org/officeDocument/2006/relationships/hyperlink" Target="https://login.consultant.ru/link/?req=doc&amp;base=LAW&amp;n=322894&amp;dst=6450&amp;field=134&amp;date=20.06.2022" TargetMode="External" /><Relationship Id="rId7" Type="http://schemas.openxmlformats.org/officeDocument/2006/relationships/hyperlink" Target="https://login.consultant.ru/link/?req=doc&amp;base=LAW&amp;n=327611&amp;dst=100006&amp;field=134&amp;date=07.02.2025" TargetMode="External" /><Relationship Id="rId8" Type="http://schemas.openxmlformats.org/officeDocument/2006/relationships/hyperlink" Target="https://login.consultant.ru/link/?req=doc&amp;base=LAW&amp;n=495184&amp;dst=103369&amp;field=134&amp;date=07.02.2025" TargetMode="External" /><Relationship Id="rId9" Type="http://schemas.openxmlformats.org/officeDocument/2006/relationships/hyperlink" Target="https://login.consultant.ru/link/?req=doc&amp;base=LAW&amp;n=322894&amp;dst=8164&amp;field=134&amp;date=20.06.2022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DFA23-2AD3-4E11-8187-42961AE00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